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shd w:val="clear" w:color="auto" w:fill="FEFEFE"/>
        <w:tblCellMar>
          <w:left w:w="0" w:type="dxa"/>
          <w:right w:w="0" w:type="dxa"/>
        </w:tblCellMar>
        <w:tblLook w:val="04A0" w:firstRow="1" w:lastRow="0" w:firstColumn="1" w:lastColumn="0" w:noHBand="0" w:noVBand="1"/>
      </w:tblPr>
      <w:tblGrid>
        <w:gridCol w:w="9000"/>
      </w:tblGrid>
      <w:tr w:rsidR="00A24E26" w:rsidRPr="00A24E26" w:rsidTr="00B53B6C">
        <w:tc>
          <w:tcPr>
            <w:tcW w:w="0" w:type="auto"/>
            <w:shd w:val="clear" w:color="auto" w:fill="FEFEFE"/>
            <w:hideMark/>
          </w:tcPr>
          <w:p w:rsidR="00A24E26" w:rsidRPr="00A24E26" w:rsidRDefault="00A24E26" w:rsidP="00A24E26">
            <w:pPr>
              <w:spacing w:after="0" w:line="300" w:lineRule="atLeast"/>
              <w:rPr>
                <w:rFonts w:ascii="Helvetica" w:eastAsia="Times New Roman" w:hAnsi="Helvetica" w:cs="Helvetica"/>
                <w:color w:val="343434"/>
                <w:sz w:val="21"/>
                <w:szCs w:val="21"/>
              </w:rPr>
            </w:pPr>
          </w:p>
        </w:tc>
      </w:tr>
    </w:tbl>
    <w:p w:rsidR="000955D2" w:rsidRPr="00695CE9" w:rsidRDefault="000955D2" w:rsidP="00A868E6">
      <w:pPr>
        <w:pStyle w:val="a8"/>
        <w:rPr>
          <w:rFonts w:ascii="Calibri" w:hAnsi="Calibri" w:cs="Calibri"/>
          <w:sz w:val="24"/>
          <w:szCs w:val="24"/>
          <w:shd w:val="clear" w:color="auto" w:fill="FFFFFF"/>
          <w:lang w:val="en-US"/>
        </w:rPr>
      </w:pPr>
    </w:p>
    <w:p w:rsidR="00577589" w:rsidRPr="00577589" w:rsidRDefault="00577589" w:rsidP="00577589">
      <w:pPr>
        <w:pStyle w:val="a8"/>
        <w:jc w:val="center"/>
        <w:rPr>
          <w:rFonts w:ascii="Calibri" w:hAnsi="Calibri" w:cs="Calibri"/>
          <w:b/>
          <w:sz w:val="40"/>
          <w:szCs w:val="24"/>
          <w:shd w:val="clear" w:color="auto" w:fill="FFFFFF"/>
        </w:rPr>
      </w:pPr>
      <w:r w:rsidRPr="00577589">
        <w:rPr>
          <w:rFonts w:ascii="Calibri" w:hAnsi="Calibri" w:cs="Calibri"/>
          <w:b/>
          <w:sz w:val="40"/>
          <w:szCs w:val="24"/>
          <w:shd w:val="clear" w:color="auto" w:fill="FFFFFF"/>
        </w:rPr>
        <w:t>Δαλματικές ακτές οδικώς</w:t>
      </w:r>
    </w:p>
    <w:p w:rsidR="000955D2" w:rsidRPr="00695CE9" w:rsidRDefault="000955D2" w:rsidP="00A868E6">
      <w:pPr>
        <w:pStyle w:val="a8"/>
        <w:rPr>
          <w:rFonts w:ascii="Calibri" w:hAnsi="Calibri" w:cs="Calibri"/>
          <w:sz w:val="24"/>
          <w:szCs w:val="24"/>
          <w:shd w:val="clear" w:color="auto" w:fill="FFFFFF"/>
        </w:rPr>
      </w:pPr>
    </w:p>
    <w:p w:rsidR="000955D2" w:rsidRPr="00695CE9" w:rsidRDefault="000955D2" w:rsidP="000955D2">
      <w:pPr>
        <w:pStyle w:val="a8"/>
        <w:rPr>
          <w:rFonts w:ascii="Calibri" w:hAnsi="Calibri" w:cs="Calibri"/>
          <w:sz w:val="24"/>
          <w:szCs w:val="24"/>
          <w:shd w:val="clear" w:color="auto" w:fill="FFFFFF"/>
        </w:rPr>
      </w:pPr>
      <w:r w:rsidRPr="00695CE9">
        <w:rPr>
          <w:rFonts w:ascii="Calibri" w:hAnsi="Calibri" w:cs="Calibri"/>
          <w:sz w:val="24"/>
          <w:szCs w:val="24"/>
          <w:shd w:val="clear" w:color="auto" w:fill="FFFFFF"/>
        </w:rPr>
        <w:t xml:space="preserve">Ημερομηνία αναχώρησης: </w:t>
      </w:r>
      <w:r w:rsidR="00ED6E03">
        <w:rPr>
          <w:rFonts w:ascii="Calibri" w:hAnsi="Calibri" w:cs="Calibri"/>
          <w:sz w:val="24"/>
          <w:szCs w:val="24"/>
          <w:shd w:val="clear" w:color="auto" w:fill="FFFFFF"/>
        </w:rPr>
        <w:t>09/0</w:t>
      </w:r>
      <w:r w:rsidR="00577589">
        <w:rPr>
          <w:rFonts w:ascii="Calibri" w:hAnsi="Calibri" w:cs="Calibri"/>
          <w:sz w:val="24"/>
          <w:szCs w:val="24"/>
          <w:shd w:val="clear" w:color="auto" w:fill="FFFFFF"/>
        </w:rPr>
        <w:t>5</w:t>
      </w:r>
    </w:p>
    <w:p w:rsidR="000955D2" w:rsidRPr="00695CE9" w:rsidRDefault="000955D2" w:rsidP="00A868E6">
      <w:pPr>
        <w:pStyle w:val="a8"/>
        <w:rPr>
          <w:rFonts w:ascii="Calibri" w:hAnsi="Calibri" w:cs="Calibri"/>
          <w:sz w:val="24"/>
          <w:szCs w:val="24"/>
          <w:shd w:val="clear" w:color="auto" w:fill="FFFFFF"/>
        </w:rPr>
      </w:pPr>
    </w:p>
    <w:p w:rsidR="00577589" w:rsidRPr="00577589" w:rsidRDefault="00577589" w:rsidP="00577589">
      <w:pPr>
        <w:shd w:val="clear" w:color="auto" w:fill="FFFFFF"/>
        <w:spacing w:before="100" w:beforeAutospacing="1" w:after="100" w:afterAutospacing="1" w:line="240" w:lineRule="auto"/>
        <w:outlineLvl w:val="4"/>
        <w:rPr>
          <w:rFonts w:ascii="Segoe UI" w:eastAsia="Times New Roman" w:hAnsi="Segoe UI" w:cs="Segoe UI"/>
          <w:b/>
          <w:color w:val="000000"/>
          <w:sz w:val="20"/>
          <w:szCs w:val="20"/>
        </w:rPr>
      </w:pPr>
      <w:r w:rsidRPr="00577589">
        <w:rPr>
          <w:rFonts w:ascii="Segoe UI" w:eastAsia="Times New Roman" w:hAnsi="Segoe UI" w:cs="Segoe UI"/>
          <w:b/>
          <w:color w:val="000000"/>
          <w:sz w:val="24"/>
          <w:szCs w:val="24"/>
        </w:rPr>
        <w:t>1Η ΜΕΡΑ:   ΚΙΑΤΟ-ΤΙΡΑΝΑ </w:t>
      </w:r>
    </w:p>
    <w:p w:rsidR="00577589" w:rsidRPr="00577589" w:rsidRDefault="00577589" w:rsidP="00577589">
      <w:pPr>
        <w:shd w:val="clear" w:color="auto" w:fill="FFFFFF"/>
        <w:spacing w:after="0" w:line="240" w:lineRule="auto"/>
        <w:rPr>
          <w:rFonts w:ascii="Segoe UI" w:eastAsia="Times New Roman" w:hAnsi="Segoe UI" w:cs="Segoe UI"/>
          <w:color w:val="000000"/>
          <w:sz w:val="21"/>
          <w:szCs w:val="21"/>
        </w:rPr>
      </w:pPr>
      <w:r w:rsidRPr="00577589">
        <w:rPr>
          <w:rFonts w:ascii="Segoe UI" w:eastAsia="Times New Roman" w:hAnsi="Segoe UI" w:cs="Segoe UI"/>
          <w:color w:val="000000"/>
          <w:sz w:val="24"/>
          <w:szCs w:val="24"/>
        </w:rPr>
        <w:t>Αναχώρηση νωρίς το πρωί για Αλβανία. Έλεγχος διαβατηρίων φτάνοντας στο συνοριακό σταθμό Κακαβιάς. Μέσω Αργυρόκαστρου και με τις απαραίτητες στάσεις φτάνουμε στα Τίρανα ή Δυρράχιο. Τακτοποίηση στο ξενοδοχείο μας. Δείπνο διανυκτέρευση. </w:t>
      </w:r>
    </w:p>
    <w:p w:rsidR="00577589" w:rsidRPr="00577589" w:rsidRDefault="00577589" w:rsidP="00577589">
      <w:pPr>
        <w:shd w:val="clear" w:color="auto" w:fill="FFFFFF"/>
        <w:spacing w:before="100" w:beforeAutospacing="1" w:after="100" w:afterAutospacing="1" w:line="240" w:lineRule="auto"/>
        <w:outlineLvl w:val="4"/>
        <w:rPr>
          <w:rFonts w:ascii="Segoe UI" w:eastAsia="Times New Roman" w:hAnsi="Segoe UI" w:cs="Segoe UI"/>
          <w:b/>
          <w:color w:val="000000"/>
          <w:sz w:val="20"/>
          <w:szCs w:val="20"/>
        </w:rPr>
      </w:pPr>
      <w:r w:rsidRPr="00577589">
        <w:rPr>
          <w:rFonts w:ascii="Segoe UI" w:eastAsia="Times New Roman" w:hAnsi="Segoe UI" w:cs="Segoe UI"/>
          <w:b/>
          <w:color w:val="000000"/>
          <w:sz w:val="24"/>
          <w:szCs w:val="24"/>
        </w:rPr>
        <w:t>2Η ΜΕΡΑ: ΜΠOUTBA – ΤΡΕΜΠΙΝΙΕ </w:t>
      </w:r>
    </w:p>
    <w:p w:rsidR="00577589" w:rsidRPr="00577589" w:rsidRDefault="00577589" w:rsidP="00577589">
      <w:pPr>
        <w:shd w:val="clear" w:color="auto" w:fill="FFFFFF"/>
        <w:spacing w:after="0" w:line="240" w:lineRule="auto"/>
        <w:rPr>
          <w:rFonts w:ascii="Segoe UI" w:eastAsia="Times New Roman" w:hAnsi="Segoe UI" w:cs="Segoe UI"/>
          <w:color w:val="000000"/>
          <w:sz w:val="21"/>
          <w:szCs w:val="21"/>
        </w:rPr>
      </w:pPr>
      <w:r w:rsidRPr="00577589">
        <w:rPr>
          <w:rFonts w:ascii="Segoe UI" w:eastAsia="Times New Roman" w:hAnsi="Segoe UI" w:cs="Segoe UI"/>
          <w:color w:val="000000"/>
          <w:sz w:val="24"/>
          <w:szCs w:val="24"/>
        </w:rPr>
        <w:t xml:space="preserve">Πρωινό και  διασχίζοντας τη βόρεια Αλβανία φτάνουμε στα σύνορα όπου μετά τις τελωνειακές διατυπώσεις περνάμε στο Μαυροβούνιο. Περνώντας από το λιμάνι ΟΥΛΣΙΝΙΤΣ θα επισκεφτούμε το ονομαστό Θέρετρο ΜΠΟΥΤΒΑ. Γεύμα, ελεύθερος χρόνος. Συνεχίζουμε για τα σύνορα Μαυροβουνίου- Ερζεγοβίνης. Άφιξη στην περιοχή </w:t>
      </w:r>
      <w:proofErr w:type="spellStart"/>
      <w:r w:rsidRPr="00577589">
        <w:rPr>
          <w:rFonts w:ascii="Segoe UI" w:eastAsia="Times New Roman" w:hAnsi="Segoe UI" w:cs="Segoe UI"/>
          <w:color w:val="000000"/>
          <w:sz w:val="24"/>
          <w:szCs w:val="24"/>
        </w:rPr>
        <w:t>Τρέμπινιε</w:t>
      </w:r>
      <w:proofErr w:type="spellEnd"/>
      <w:r w:rsidRPr="00577589">
        <w:rPr>
          <w:rFonts w:ascii="Segoe UI" w:eastAsia="Times New Roman" w:hAnsi="Segoe UI" w:cs="Segoe UI"/>
          <w:color w:val="000000"/>
          <w:sz w:val="24"/>
          <w:szCs w:val="24"/>
        </w:rPr>
        <w:t xml:space="preserve"> και τακτοποίηση στο ξενοδοχείο. Δείπνο, διανυκτέρευση .</w:t>
      </w:r>
    </w:p>
    <w:p w:rsidR="00577589" w:rsidRPr="00577589" w:rsidRDefault="00577589" w:rsidP="00577589">
      <w:pPr>
        <w:shd w:val="clear" w:color="auto" w:fill="FFFFFF"/>
        <w:spacing w:before="100" w:beforeAutospacing="1" w:after="100" w:afterAutospacing="1" w:line="240" w:lineRule="auto"/>
        <w:outlineLvl w:val="4"/>
        <w:rPr>
          <w:rFonts w:ascii="Segoe UI" w:eastAsia="Times New Roman" w:hAnsi="Segoe UI" w:cs="Segoe UI"/>
          <w:b/>
          <w:color w:val="000000"/>
          <w:sz w:val="20"/>
          <w:szCs w:val="20"/>
        </w:rPr>
      </w:pPr>
      <w:r w:rsidRPr="00577589">
        <w:rPr>
          <w:rFonts w:ascii="Segoe UI" w:eastAsia="Times New Roman" w:hAnsi="Segoe UI" w:cs="Segoe UI"/>
          <w:b/>
          <w:color w:val="000000"/>
          <w:sz w:val="24"/>
          <w:szCs w:val="24"/>
        </w:rPr>
        <w:t>3Η ΜΕΡΑ: ΝΤΟΥΜΠΡΟΒΝΙΚ</w:t>
      </w:r>
    </w:p>
    <w:p w:rsidR="00577589" w:rsidRPr="00577589" w:rsidRDefault="00577589" w:rsidP="00577589">
      <w:pPr>
        <w:shd w:val="clear" w:color="auto" w:fill="FFFFFF"/>
        <w:spacing w:after="100" w:afterAutospacing="1" w:line="240" w:lineRule="auto"/>
        <w:rPr>
          <w:rFonts w:ascii="Segoe UI" w:eastAsia="Times New Roman" w:hAnsi="Segoe UI" w:cs="Segoe UI"/>
          <w:color w:val="000000"/>
          <w:sz w:val="21"/>
          <w:szCs w:val="21"/>
        </w:rPr>
      </w:pPr>
      <w:r w:rsidRPr="00577589">
        <w:rPr>
          <w:rFonts w:ascii="Segoe UI" w:eastAsia="Times New Roman" w:hAnsi="Segoe UI" w:cs="Segoe UI"/>
          <w:color w:val="000000"/>
          <w:sz w:val="24"/>
          <w:szCs w:val="24"/>
        </w:rPr>
        <w:t xml:space="preserve">Αφού πάρουμε το πρωινό μας, αναχώρηση για την Κροατία και το “Μαργαριτάρι της Αδριατικής”. Θα ξεναγηθούμε στη μεσαιωνική πόλη του Ντουμπρόβνικ, η οποία βομβαρδίστηκε το 1991 κατά τη διάρκεια του εμφυλίου πολέμου που οδήγησε στη διάσπαση της ενωμένης Γιουγκοσλαβίας . Σήμερα όμως κανείς δεν αντιλαμβάνεται ότι αυτό το σύμπλεγμα από μεσαιωνικά και αναγεννησιακά στοιχεία, ηλικίας 1300 ετών, είχε υποστεί ζημιές στο 68% των κτιρίων του. Το ιστορικό τμήμα του (προστατευόμενο από την </w:t>
      </w:r>
      <w:proofErr w:type="spellStart"/>
      <w:r w:rsidRPr="00577589">
        <w:rPr>
          <w:rFonts w:ascii="Segoe UI" w:eastAsia="Times New Roman" w:hAnsi="Segoe UI" w:cs="Segoe UI"/>
          <w:color w:val="000000"/>
          <w:sz w:val="24"/>
          <w:szCs w:val="24"/>
        </w:rPr>
        <w:t>Unesco</w:t>
      </w:r>
      <w:proofErr w:type="spellEnd"/>
      <w:r w:rsidRPr="00577589">
        <w:rPr>
          <w:rFonts w:ascii="Segoe UI" w:eastAsia="Times New Roman" w:hAnsi="Segoe UI" w:cs="Segoe UI"/>
          <w:color w:val="000000"/>
          <w:sz w:val="24"/>
          <w:szCs w:val="24"/>
        </w:rPr>
        <w:t xml:space="preserve">) είναι μια οχυρωμένη πόλη μήκους δυόμισι χιλιομέτρων. Κυριολεκτικά πετάς πάνω από την παλαιά πόλη, πανύψηλα πέτρινα κτίρια με παράθυρα-πολεμίστρες και μικροσκοπικές «κρεμαστές» αυλές, εκκλησιές, παλάτια, κρήνες. Στη μέση βρίσκεται μια πλακόστρωτη πλατεία που οδηγεί από το μοναστήρι των Φραγκισκανών στη δυτική πλευρά, στον πύργο του ρολογιού στην άλλη άκρη, όπου βρίσκονται το παλάτι του κυβερνήτη (1441), ο Ναός του προστάτη της πόλης Αγίου Βλασίου και ο καθεδρικός Ναός. Επισκεφτείτε το φαρμακείο που λειτουργεί συνεχώς από το 1391! Η πλατεία είναι μονίμως γεμάτη </w:t>
      </w:r>
      <w:proofErr w:type="spellStart"/>
      <w:r w:rsidRPr="00577589">
        <w:rPr>
          <w:rFonts w:ascii="Segoe UI" w:eastAsia="Times New Roman" w:hAnsi="Segoe UI" w:cs="Segoe UI"/>
          <w:color w:val="000000"/>
          <w:sz w:val="24"/>
          <w:szCs w:val="24"/>
        </w:rPr>
        <w:t>τουρίστες.Επιστροφή</w:t>
      </w:r>
      <w:proofErr w:type="spellEnd"/>
      <w:r w:rsidRPr="00577589">
        <w:rPr>
          <w:rFonts w:ascii="Segoe UI" w:eastAsia="Times New Roman" w:hAnsi="Segoe UI" w:cs="Segoe UI"/>
          <w:color w:val="000000"/>
          <w:sz w:val="24"/>
          <w:szCs w:val="24"/>
        </w:rPr>
        <w:t xml:space="preserve"> στο ξενοδοχείο </w:t>
      </w:r>
      <w:proofErr w:type="spellStart"/>
      <w:r w:rsidRPr="00577589">
        <w:rPr>
          <w:rFonts w:ascii="Segoe UI" w:eastAsia="Times New Roman" w:hAnsi="Segoe UI" w:cs="Segoe UI"/>
          <w:color w:val="000000"/>
          <w:sz w:val="24"/>
          <w:szCs w:val="24"/>
        </w:rPr>
        <w:t>μας.Δείπνο</w:t>
      </w:r>
      <w:proofErr w:type="spellEnd"/>
      <w:r w:rsidRPr="00577589">
        <w:rPr>
          <w:rFonts w:ascii="Segoe UI" w:eastAsia="Times New Roman" w:hAnsi="Segoe UI" w:cs="Segoe UI"/>
          <w:color w:val="000000"/>
          <w:sz w:val="24"/>
          <w:szCs w:val="24"/>
        </w:rPr>
        <w:t>, διανυκτέρευση. </w:t>
      </w:r>
    </w:p>
    <w:p w:rsidR="00577589" w:rsidRPr="00577589" w:rsidRDefault="00577589" w:rsidP="00577589">
      <w:pPr>
        <w:shd w:val="clear" w:color="auto" w:fill="FFFFFF"/>
        <w:spacing w:before="100" w:beforeAutospacing="1" w:after="100" w:afterAutospacing="1" w:line="240" w:lineRule="auto"/>
        <w:outlineLvl w:val="4"/>
        <w:rPr>
          <w:rFonts w:ascii="Segoe UI" w:eastAsia="Times New Roman" w:hAnsi="Segoe UI" w:cs="Segoe UI"/>
          <w:b/>
          <w:color w:val="000000"/>
          <w:sz w:val="20"/>
          <w:szCs w:val="20"/>
        </w:rPr>
      </w:pPr>
      <w:r w:rsidRPr="00577589">
        <w:rPr>
          <w:rFonts w:ascii="Segoe UI" w:eastAsia="Times New Roman" w:hAnsi="Segoe UI" w:cs="Segoe UI"/>
          <w:b/>
          <w:color w:val="000000"/>
          <w:sz w:val="24"/>
          <w:szCs w:val="24"/>
        </w:rPr>
        <w:t>4Η ΜΕΡΑ :ΤΡΕΜΠΙΝΙΕ- ΜΟΣΤΑΡ </w:t>
      </w:r>
    </w:p>
    <w:p w:rsidR="00577589" w:rsidRPr="00577589" w:rsidRDefault="00577589" w:rsidP="00577589">
      <w:pPr>
        <w:shd w:val="clear" w:color="auto" w:fill="FFFFFF"/>
        <w:spacing w:after="0" w:line="240" w:lineRule="auto"/>
        <w:rPr>
          <w:rFonts w:ascii="Segoe UI" w:eastAsia="Times New Roman" w:hAnsi="Segoe UI" w:cs="Segoe UI"/>
          <w:color w:val="000000"/>
          <w:sz w:val="21"/>
          <w:szCs w:val="21"/>
        </w:rPr>
      </w:pPr>
      <w:r w:rsidRPr="00577589">
        <w:rPr>
          <w:rFonts w:ascii="Segoe UI" w:eastAsia="Times New Roman" w:hAnsi="Segoe UI" w:cs="Segoe UI"/>
          <w:color w:val="000000"/>
          <w:sz w:val="24"/>
          <w:szCs w:val="24"/>
        </w:rPr>
        <w:t xml:space="preserve">Πρωινό και σήμερα θα επισκεφτούμε το Μόσταρ στη Βοσνία -Ερζεγοβίνη. Μέσα από μία πανέμορφη διαδρομή στην κοιλάδα του ποταμού </w:t>
      </w:r>
      <w:proofErr w:type="spellStart"/>
      <w:r w:rsidRPr="00577589">
        <w:rPr>
          <w:rFonts w:ascii="Segoe UI" w:eastAsia="Times New Roman" w:hAnsi="Segoe UI" w:cs="Segoe UI"/>
          <w:color w:val="000000"/>
          <w:sz w:val="24"/>
          <w:szCs w:val="24"/>
        </w:rPr>
        <w:t>Νερέτσα</w:t>
      </w:r>
      <w:proofErr w:type="spellEnd"/>
      <w:r w:rsidRPr="00577589">
        <w:rPr>
          <w:rFonts w:ascii="Segoe UI" w:eastAsia="Times New Roman" w:hAnsi="Segoe UI" w:cs="Segoe UI"/>
          <w:color w:val="000000"/>
          <w:sz w:val="24"/>
          <w:szCs w:val="24"/>
        </w:rPr>
        <w:t xml:space="preserve"> θα φτάσουμε στη γραφική πόλη με την Οθωμανική γέφυρα (</w:t>
      </w:r>
      <w:proofErr w:type="spellStart"/>
      <w:r w:rsidRPr="00577589">
        <w:rPr>
          <w:rFonts w:ascii="Segoe UI" w:eastAsia="Times New Roman" w:hAnsi="Segoe UI" w:cs="Segoe UI"/>
          <w:color w:val="000000"/>
          <w:sz w:val="24"/>
          <w:szCs w:val="24"/>
        </w:rPr>
        <w:t>Στάσι</w:t>
      </w:r>
      <w:proofErr w:type="spellEnd"/>
      <w:r w:rsidRPr="00577589">
        <w:rPr>
          <w:rFonts w:ascii="Segoe UI" w:eastAsia="Times New Roman" w:hAnsi="Segoe UI" w:cs="Segoe UI"/>
          <w:color w:val="000000"/>
          <w:sz w:val="24"/>
          <w:szCs w:val="24"/>
        </w:rPr>
        <w:t xml:space="preserve"> </w:t>
      </w:r>
      <w:proofErr w:type="spellStart"/>
      <w:r w:rsidRPr="00577589">
        <w:rPr>
          <w:rFonts w:ascii="Segoe UI" w:eastAsia="Times New Roman" w:hAnsi="Segoe UI" w:cs="Segoe UI"/>
          <w:color w:val="000000"/>
          <w:sz w:val="24"/>
          <w:szCs w:val="24"/>
        </w:rPr>
        <w:t>Μοστ</w:t>
      </w:r>
      <w:proofErr w:type="spellEnd"/>
      <w:r w:rsidRPr="00577589">
        <w:rPr>
          <w:rFonts w:ascii="Segoe UI" w:eastAsia="Times New Roman" w:hAnsi="Segoe UI" w:cs="Segoe UI"/>
          <w:color w:val="000000"/>
          <w:sz w:val="24"/>
          <w:szCs w:val="24"/>
        </w:rPr>
        <w:t xml:space="preserve">). Το Μόσταρ είναι η πέμπτη σε μέγεθος πόλη στη χώρα. Το όνομα της πόλης </w:t>
      </w:r>
      <w:r w:rsidRPr="00577589">
        <w:rPr>
          <w:rFonts w:ascii="Segoe UI" w:eastAsia="Times New Roman" w:hAnsi="Segoe UI" w:cs="Segoe UI"/>
          <w:color w:val="000000"/>
          <w:sz w:val="24"/>
          <w:szCs w:val="24"/>
        </w:rPr>
        <w:lastRenderedPageBreak/>
        <w:t>οφείλεται στη Παλιά γέφυρα (</w:t>
      </w:r>
      <w:proofErr w:type="spellStart"/>
      <w:r w:rsidRPr="00577589">
        <w:rPr>
          <w:rFonts w:ascii="Segoe UI" w:eastAsia="Times New Roman" w:hAnsi="Segoe UI" w:cs="Segoe UI"/>
          <w:color w:val="000000"/>
          <w:sz w:val="24"/>
          <w:szCs w:val="24"/>
        </w:rPr>
        <w:t>Στάσι</w:t>
      </w:r>
      <w:proofErr w:type="spellEnd"/>
      <w:r w:rsidRPr="00577589">
        <w:rPr>
          <w:rFonts w:ascii="Segoe UI" w:eastAsia="Times New Roman" w:hAnsi="Segoe UI" w:cs="Segoe UI"/>
          <w:color w:val="000000"/>
          <w:sz w:val="24"/>
          <w:szCs w:val="24"/>
        </w:rPr>
        <w:t xml:space="preserve"> </w:t>
      </w:r>
      <w:proofErr w:type="spellStart"/>
      <w:r w:rsidRPr="00577589">
        <w:rPr>
          <w:rFonts w:ascii="Segoe UI" w:eastAsia="Times New Roman" w:hAnsi="Segoe UI" w:cs="Segoe UI"/>
          <w:color w:val="000000"/>
          <w:sz w:val="24"/>
          <w:szCs w:val="24"/>
        </w:rPr>
        <w:t>Μοστ</w:t>
      </w:r>
      <w:proofErr w:type="spellEnd"/>
      <w:r w:rsidRPr="00577589">
        <w:rPr>
          <w:rFonts w:ascii="Segoe UI" w:eastAsia="Times New Roman" w:hAnsi="Segoe UI" w:cs="Segoe UI"/>
          <w:color w:val="000000"/>
          <w:sz w:val="24"/>
          <w:szCs w:val="24"/>
        </w:rPr>
        <w:t xml:space="preserve">) και τους πύργους στις άκρες της, που ονομάζονται </w:t>
      </w:r>
      <w:proofErr w:type="spellStart"/>
      <w:r w:rsidRPr="00577589">
        <w:rPr>
          <w:rFonts w:ascii="Segoe UI" w:eastAsia="Times New Roman" w:hAnsi="Segoe UI" w:cs="Segoe UI"/>
          <w:color w:val="000000"/>
          <w:sz w:val="24"/>
          <w:szCs w:val="24"/>
        </w:rPr>
        <w:t>΄΄φύλακες</w:t>
      </w:r>
      <w:proofErr w:type="spellEnd"/>
      <w:r w:rsidRPr="00577589">
        <w:rPr>
          <w:rFonts w:ascii="Segoe UI" w:eastAsia="Times New Roman" w:hAnsi="Segoe UI" w:cs="Segoe UI"/>
          <w:color w:val="000000"/>
          <w:sz w:val="24"/>
          <w:szCs w:val="24"/>
        </w:rPr>
        <w:t xml:space="preserve"> της </w:t>
      </w:r>
      <w:proofErr w:type="spellStart"/>
      <w:r w:rsidRPr="00577589">
        <w:rPr>
          <w:rFonts w:ascii="Segoe UI" w:eastAsia="Times New Roman" w:hAnsi="Segoe UI" w:cs="Segoe UI"/>
          <w:color w:val="000000"/>
          <w:sz w:val="24"/>
          <w:szCs w:val="24"/>
        </w:rPr>
        <w:t>γέφυρας΄΄</w:t>
      </w:r>
      <w:proofErr w:type="spellEnd"/>
      <w:r w:rsidRPr="00577589">
        <w:rPr>
          <w:rFonts w:ascii="Segoe UI" w:eastAsia="Times New Roman" w:hAnsi="Segoe UI" w:cs="Segoe UI"/>
          <w:color w:val="000000"/>
          <w:sz w:val="24"/>
          <w:szCs w:val="24"/>
        </w:rPr>
        <w:t xml:space="preserve"> (</w:t>
      </w:r>
      <w:proofErr w:type="spellStart"/>
      <w:r w:rsidRPr="00577589">
        <w:rPr>
          <w:rFonts w:ascii="Segoe UI" w:eastAsia="Times New Roman" w:hAnsi="Segoe UI" w:cs="Segoe UI"/>
          <w:color w:val="000000"/>
          <w:sz w:val="24"/>
          <w:szCs w:val="24"/>
        </w:rPr>
        <w:t>μοστάρι).Η</w:t>
      </w:r>
      <w:proofErr w:type="spellEnd"/>
      <w:r w:rsidRPr="00577589">
        <w:rPr>
          <w:rFonts w:ascii="Segoe UI" w:eastAsia="Times New Roman" w:hAnsi="Segoe UI" w:cs="Segoe UI"/>
          <w:color w:val="000000"/>
          <w:sz w:val="24"/>
          <w:szCs w:val="24"/>
        </w:rPr>
        <w:t xml:space="preserve"> γέφυρα είχε χτιστεί </w:t>
      </w:r>
      <w:proofErr w:type="spellStart"/>
      <w:r w:rsidRPr="00577589">
        <w:rPr>
          <w:rFonts w:ascii="Segoe UI" w:eastAsia="Times New Roman" w:hAnsi="Segoe UI" w:cs="Segoe UI"/>
          <w:color w:val="000000"/>
          <w:sz w:val="24"/>
          <w:szCs w:val="24"/>
        </w:rPr>
        <w:t>επι</w:t>
      </w:r>
      <w:proofErr w:type="spellEnd"/>
      <w:r w:rsidRPr="00577589">
        <w:rPr>
          <w:rFonts w:ascii="Segoe UI" w:eastAsia="Times New Roman" w:hAnsi="Segoe UI" w:cs="Segoe UI"/>
          <w:color w:val="000000"/>
          <w:sz w:val="24"/>
          <w:szCs w:val="24"/>
        </w:rPr>
        <w:t xml:space="preserve"> Οθωμανικής κυριαρχίας, καταστράφηκε κατά τον πόλεμο της Βοσνίας και ξαναχτίστηκε με βάση το αρχικό σχέδιο το 2004.Από το 2005 η γέφυρα αποτελεί Μνημείο Πολιτιστικής Κληρονομιάς της </w:t>
      </w:r>
      <w:proofErr w:type="spellStart"/>
      <w:r w:rsidRPr="00577589">
        <w:rPr>
          <w:rFonts w:ascii="Segoe UI" w:eastAsia="Times New Roman" w:hAnsi="Segoe UI" w:cs="Segoe UI"/>
          <w:color w:val="000000"/>
          <w:sz w:val="24"/>
          <w:szCs w:val="24"/>
        </w:rPr>
        <w:t>UNESCO.Χρόνος</w:t>
      </w:r>
      <w:proofErr w:type="spellEnd"/>
      <w:r w:rsidRPr="00577589">
        <w:rPr>
          <w:rFonts w:ascii="Segoe UI" w:eastAsia="Times New Roman" w:hAnsi="Segoe UI" w:cs="Segoe UI"/>
          <w:color w:val="000000"/>
          <w:sz w:val="24"/>
          <w:szCs w:val="24"/>
        </w:rPr>
        <w:t xml:space="preserve"> ελεύθερος για βόλτες και αγορές στο Ιστορικό Κέντρο. Στη συνέχεια επιστροφή στο ξενοδοχείο μας στο </w:t>
      </w:r>
      <w:proofErr w:type="spellStart"/>
      <w:r w:rsidRPr="00577589">
        <w:rPr>
          <w:rFonts w:ascii="Segoe UI" w:eastAsia="Times New Roman" w:hAnsi="Segoe UI" w:cs="Segoe UI"/>
          <w:color w:val="000000"/>
          <w:sz w:val="24"/>
          <w:szCs w:val="24"/>
        </w:rPr>
        <w:t>Τρέμπινιε</w:t>
      </w:r>
      <w:proofErr w:type="spellEnd"/>
      <w:r w:rsidRPr="00577589">
        <w:rPr>
          <w:rFonts w:ascii="Segoe UI" w:eastAsia="Times New Roman" w:hAnsi="Segoe UI" w:cs="Segoe UI"/>
          <w:color w:val="000000"/>
          <w:sz w:val="24"/>
          <w:szCs w:val="24"/>
        </w:rPr>
        <w:t>. Δείπνο, διανυκτέρευση. </w:t>
      </w:r>
    </w:p>
    <w:p w:rsidR="00577589" w:rsidRPr="00577589" w:rsidRDefault="00577589" w:rsidP="00577589">
      <w:pPr>
        <w:shd w:val="clear" w:color="auto" w:fill="FFFFFF"/>
        <w:spacing w:before="100" w:beforeAutospacing="1" w:after="100" w:afterAutospacing="1" w:line="240" w:lineRule="auto"/>
        <w:outlineLvl w:val="4"/>
        <w:rPr>
          <w:rFonts w:ascii="Segoe UI" w:eastAsia="Times New Roman" w:hAnsi="Segoe UI" w:cs="Segoe UI"/>
          <w:b/>
          <w:color w:val="000000"/>
          <w:sz w:val="20"/>
          <w:szCs w:val="20"/>
        </w:rPr>
      </w:pPr>
      <w:r w:rsidRPr="00577589">
        <w:rPr>
          <w:rFonts w:ascii="Segoe UI" w:eastAsia="Times New Roman" w:hAnsi="Segoe UI" w:cs="Segoe UI"/>
          <w:b/>
          <w:color w:val="000000"/>
          <w:sz w:val="24"/>
          <w:szCs w:val="24"/>
        </w:rPr>
        <w:t>5Η ΜΕΡΑ: ΤΡΕΜΠΙΝΙΕ-ΚΟΤΟΡ-ΜΑΥΡΟΒΟΥΝΙΟ </w:t>
      </w:r>
    </w:p>
    <w:p w:rsidR="00577589" w:rsidRPr="00577589" w:rsidRDefault="00577589" w:rsidP="00577589">
      <w:pPr>
        <w:shd w:val="clear" w:color="auto" w:fill="FFFFFF"/>
        <w:spacing w:after="0" w:line="240" w:lineRule="auto"/>
        <w:rPr>
          <w:rFonts w:ascii="Segoe UI" w:eastAsia="Times New Roman" w:hAnsi="Segoe UI" w:cs="Segoe UI"/>
          <w:color w:val="000000"/>
          <w:sz w:val="21"/>
          <w:szCs w:val="21"/>
        </w:rPr>
      </w:pPr>
      <w:r w:rsidRPr="00577589">
        <w:rPr>
          <w:rFonts w:ascii="Segoe UI" w:eastAsia="Times New Roman" w:hAnsi="Segoe UI" w:cs="Segoe UI"/>
          <w:color w:val="000000"/>
          <w:sz w:val="24"/>
          <w:szCs w:val="24"/>
        </w:rPr>
        <w:t>Πρωινό και σήμερα θα αναχωρήσουμε για το πανέμορφο φιόρδ, το </w:t>
      </w:r>
      <w:proofErr w:type="spellStart"/>
      <w:r w:rsidRPr="00577589">
        <w:rPr>
          <w:rFonts w:ascii="Segoe UI" w:eastAsia="Times New Roman" w:hAnsi="Segoe UI" w:cs="Segoe UI"/>
          <w:color w:val="000000"/>
          <w:sz w:val="24"/>
          <w:szCs w:val="24"/>
        </w:rPr>
        <w:t>Κότορ</w:t>
      </w:r>
      <w:proofErr w:type="spellEnd"/>
      <w:r w:rsidRPr="00577589">
        <w:rPr>
          <w:rFonts w:ascii="Segoe UI" w:eastAsia="Times New Roman" w:hAnsi="Segoe UI" w:cs="Segoe UI"/>
          <w:color w:val="000000"/>
          <w:sz w:val="24"/>
          <w:szCs w:val="24"/>
        </w:rPr>
        <w:t xml:space="preserve">. Είναι μία μεσαιωνική πόλη με μεγάλη ναυτική παράδοση και ιδιαιτέρα γραφικότητα. Σφηνωμένη στο βάθος του κόλπου </w:t>
      </w:r>
      <w:proofErr w:type="spellStart"/>
      <w:r w:rsidRPr="00577589">
        <w:rPr>
          <w:rFonts w:ascii="Segoe UI" w:eastAsia="Times New Roman" w:hAnsi="Segoe UI" w:cs="Segoe UI"/>
          <w:color w:val="000000"/>
          <w:sz w:val="24"/>
          <w:szCs w:val="24"/>
        </w:rPr>
        <w:t>Μπόκα</w:t>
      </w:r>
      <w:proofErr w:type="spellEnd"/>
      <w:r w:rsidRPr="00577589">
        <w:rPr>
          <w:rFonts w:ascii="Segoe UI" w:eastAsia="Times New Roman" w:hAnsi="Segoe UI" w:cs="Segoe UI"/>
          <w:color w:val="000000"/>
          <w:sz w:val="24"/>
          <w:szCs w:val="24"/>
        </w:rPr>
        <w:t xml:space="preserve"> </w:t>
      </w:r>
      <w:proofErr w:type="spellStart"/>
      <w:r w:rsidRPr="00577589">
        <w:rPr>
          <w:rFonts w:ascii="Segoe UI" w:eastAsia="Times New Roman" w:hAnsi="Segoe UI" w:cs="Segoe UI"/>
          <w:color w:val="000000"/>
          <w:sz w:val="24"/>
          <w:szCs w:val="24"/>
        </w:rPr>
        <w:t>Κατόρσκα</w:t>
      </w:r>
      <w:proofErr w:type="spellEnd"/>
      <w:r w:rsidRPr="00577589">
        <w:rPr>
          <w:rFonts w:ascii="Segoe UI" w:eastAsia="Times New Roman" w:hAnsi="Segoe UI" w:cs="Segoe UI"/>
          <w:color w:val="000000"/>
          <w:sz w:val="24"/>
          <w:szCs w:val="24"/>
        </w:rPr>
        <w:t xml:space="preserve"> είναι το νοτιότερο φιόρδ της Ευρώπης. Προστατεύεται από την UNESCO και ανάμεσα στα αξιοθέατα του είναι ο ναός του Αγίου Τρύφωνα, η ορθόδοξη εκκλησία του</w:t>
      </w:r>
    </w:p>
    <w:p w:rsidR="00577589" w:rsidRPr="00577589" w:rsidRDefault="00577589" w:rsidP="00577589">
      <w:pPr>
        <w:shd w:val="clear" w:color="auto" w:fill="FFFFFF"/>
        <w:spacing w:after="0" w:line="240" w:lineRule="auto"/>
        <w:rPr>
          <w:rFonts w:ascii="Segoe UI" w:eastAsia="Times New Roman" w:hAnsi="Segoe UI" w:cs="Segoe UI"/>
          <w:color w:val="000000"/>
          <w:sz w:val="21"/>
          <w:szCs w:val="21"/>
        </w:rPr>
      </w:pPr>
      <w:r w:rsidRPr="00577589">
        <w:rPr>
          <w:rFonts w:ascii="Segoe UI" w:eastAsia="Times New Roman" w:hAnsi="Segoe UI" w:cs="Segoe UI"/>
          <w:color w:val="000000"/>
          <w:sz w:val="24"/>
          <w:szCs w:val="24"/>
        </w:rPr>
        <w:t xml:space="preserve">Αγίου Λουκά και το Μουσείο Ναυτικής Ιστορίας .Στη συνέχεια θα αναχωρήσουμε για τα Τίρανα ή </w:t>
      </w:r>
      <w:proofErr w:type="spellStart"/>
      <w:r w:rsidRPr="00577589">
        <w:rPr>
          <w:rFonts w:ascii="Segoe UI" w:eastAsia="Times New Roman" w:hAnsi="Segoe UI" w:cs="Segoe UI"/>
          <w:color w:val="000000"/>
          <w:sz w:val="24"/>
          <w:szCs w:val="24"/>
        </w:rPr>
        <w:t>Δυρράχιο.Δείπνο</w:t>
      </w:r>
      <w:proofErr w:type="spellEnd"/>
      <w:r w:rsidRPr="00577589">
        <w:rPr>
          <w:rFonts w:ascii="Segoe UI" w:eastAsia="Times New Roman" w:hAnsi="Segoe UI" w:cs="Segoe UI"/>
          <w:color w:val="000000"/>
          <w:sz w:val="24"/>
          <w:szCs w:val="24"/>
        </w:rPr>
        <w:t>, διανυκτέρευση.</w:t>
      </w:r>
    </w:p>
    <w:p w:rsidR="00577589" w:rsidRPr="00577589" w:rsidRDefault="00577589" w:rsidP="00577589">
      <w:pPr>
        <w:shd w:val="clear" w:color="auto" w:fill="FFFFFF"/>
        <w:spacing w:before="100" w:beforeAutospacing="1" w:after="100" w:afterAutospacing="1" w:line="240" w:lineRule="auto"/>
        <w:outlineLvl w:val="4"/>
        <w:rPr>
          <w:rFonts w:ascii="Segoe UI" w:eastAsia="Times New Roman" w:hAnsi="Segoe UI" w:cs="Segoe UI"/>
          <w:b/>
          <w:color w:val="000000"/>
          <w:sz w:val="20"/>
          <w:szCs w:val="20"/>
        </w:rPr>
      </w:pPr>
      <w:r w:rsidRPr="00577589">
        <w:rPr>
          <w:rFonts w:ascii="Segoe UI" w:eastAsia="Times New Roman" w:hAnsi="Segoe UI" w:cs="Segoe UI"/>
          <w:b/>
          <w:color w:val="000000"/>
          <w:sz w:val="24"/>
          <w:szCs w:val="24"/>
        </w:rPr>
        <w:t>6Η ΜΕΡΑ:ΤΙΡΑΝΑ-ΚΙΑΤΟ</w:t>
      </w:r>
    </w:p>
    <w:p w:rsidR="00577589" w:rsidRPr="00577589" w:rsidRDefault="00577589" w:rsidP="00577589">
      <w:pPr>
        <w:shd w:val="clear" w:color="auto" w:fill="FFFFFF"/>
        <w:spacing w:after="0" w:line="240" w:lineRule="auto"/>
        <w:rPr>
          <w:rFonts w:ascii="Segoe UI" w:eastAsia="Times New Roman" w:hAnsi="Segoe UI" w:cs="Segoe UI"/>
          <w:color w:val="000000"/>
          <w:sz w:val="21"/>
          <w:szCs w:val="21"/>
        </w:rPr>
      </w:pPr>
      <w:r w:rsidRPr="00577589">
        <w:rPr>
          <w:rFonts w:ascii="Segoe UI" w:eastAsia="Times New Roman" w:hAnsi="Segoe UI" w:cs="Segoe UI"/>
          <w:color w:val="000000"/>
          <w:sz w:val="24"/>
          <w:szCs w:val="24"/>
        </w:rPr>
        <w:t>Πρωινό και ξεκινάμε το ταξίδι της επιστροφής διαμέσου Κακαβιάς και στη συνέχεια για Κιάτο με ενδιάμεσες στάσεις για φαγητό και καφέ γεμάτη αλησμόνητες αναμνήσεις από το ταξίδι μας. </w:t>
      </w:r>
    </w:p>
    <w:p w:rsidR="00577589" w:rsidRPr="00577589" w:rsidRDefault="00577589" w:rsidP="00577589">
      <w:pPr>
        <w:shd w:val="clear" w:color="auto" w:fill="FFFFFF"/>
        <w:spacing w:after="0" w:line="240" w:lineRule="auto"/>
        <w:rPr>
          <w:rFonts w:ascii="Segoe UI" w:eastAsia="Times New Roman" w:hAnsi="Segoe UI" w:cs="Segoe UI"/>
          <w:color w:val="000000"/>
          <w:sz w:val="21"/>
          <w:szCs w:val="21"/>
        </w:rPr>
      </w:pPr>
      <w:r w:rsidRPr="00577589">
        <w:rPr>
          <w:rFonts w:ascii="Helvetica" w:eastAsia="Times New Roman" w:hAnsi="Helvetica" w:cs="Helvetica"/>
          <w:b/>
          <w:bCs/>
          <w:color w:val="000000"/>
          <w:sz w:val="21"/>
          <w:szCs w:val="21"/>
        </w:rPr>
        <w:t>Ταξιδιωτικά Έγγραφα:</w:t>
      </w:r>
      <w:r w:rsidRPr="00577589">
        <w:rPr>
          <w:rFonts w:ascii="Helvetica" w:eastAsia="Times New Roman" w:hAnsi="Helvetica" w:cs="Helvetica"/>
          <w:color w:val="000000"/>
          <w:sz w:val="21"/>
          <w:szCs w:val="21"/>
        </w:rPr>
        <w:t> </w:t>
      </w:r>
      <w:r w:rsidRPr="00577589">
        <w:rPr>
          <w:rFonts w:ascii="Segoe UI" w:eastAsia="Times New Roman" w:hAnsi="Segoe UI" w:cs="Segoe UI"/>
          <w:color w:val="000000"/>
          <w:sz w:val="21"/>
          <w:szCs w:val="21"/>
        </w:rPr>
        <w:t xml:space="preserve">Για τους πελάτες από ΕΕ, ταυτότητα των τελευταίων 15 </w:t>
      </w:r>
      <w:proofErr w:type="spellStart"/>
      <w:r w:rsidRPr="00577589">
        <w:rPr>
          <w:rFonts w:ascii="Segoe UI" w:eastAsia="Times New Roman" w:hAnsi="Segoe UI" w:cs="Segoe UI"/>
          <w:color w:val="000000"/>
          <w:sz w:val="21"/>
          <w:szCs w:val="21"/>
        </w:rPr>
        <w:t>ετων</w:t>
      </w:r>
      <w:proofErr w:type="spellEnd"/>
      <w:r w:rsidRPr="00577589">
        <w:rPr>
          <w:rFonts w:ascii="Segoe UI" w:eastAsia="Times New Roman" w:hAnsi="Segoe UI" w:cs="Segoe UI"/>
          <w:color w:val="000000"/>
          <w:sz w:val="21"/>
          <w:szCs w:val="21"/>
        </w:rPr>
        <w:t xml:space="preserve"> ή διαβατήριο. Παιδιά κάτω των 12 ετών ταξιδεύουν εκτός Ελλάδος μόνο με διαβατήριο. Για άτομα κάτω των 18 ετών απαιτείται ενήλικας συνοδός</w:t>
      </w:r>
    </w:p>
    <w:p w:rsidR="00695CE9" w:rsidRPr="00695CE9" w:rsidRDefault="00695CE9" w:rsidP="00695CE9">
      <w:pPr>
        <w:pStyle w:val="a8"/>
        <w:rPr>
          <w:rFonts w:ascii="Segoe UI" w:eastAsia="Times New Roman" w:hAnsi="Segoe UI" w:cs="Segoe UI"/>
          <w:b/>
          <w:bCs/>
          <w:color w:val="1A2B48"/>
          <w:sz w:val="24"/>
          <w:szCs w:val="24"/>
        </w:rPr>
      </w:pPr>
    </w:p>
    <w:p w:rsidR="00F2105B" w:rsidRPr="00695CE9" w:rsidRDefault="00F2105B" w:rsidP="00F2105B">
      <w:pPr>
        <w:pStyle w:val="a8"/>
        <w:rPr>
          <w:rFonts w:ascii="Segoe UI" w:hAnsi="Segoe UI" w:cs="Segoe UI"/>
          <w:sz w:val="24"/>
          <w:szCs w:val="24"/>
          <w:shd w:val="clear" w:color="auto" w:fill="FFFFFF"/>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732"/>
        <w:gridCol w:w="5733"/>
      </w:tblGrid>
      <w:tr w:rsidR="00B40D12" w:rsidRPr="00695CE9" w:rsidTr="00B40D12">
        <w:trPr>
          <w:trHeight w:val="360"/>
        </w:trPr>
        <w:tc>
          <w:tcPr>
            <w:tcW w:w="2500" w:type="pct"/>
            <w:vAlign w:val="center"/>
            <w:hideMark/>
          </w:tcPr>
          <w:p w:rsidR="00B40D12" w:rsidRPr="00695CE9" w:rsidRDefault="00B40D12" w:rsidP="00B40D12">
            <w:pPr>
              <w:spacing w:after="0" w:line="240" w:lineRule="auto"/>
              <w:jc w:val="center"/>
              <w:rPr>
                <w:rFonts w:ascii="Times New Roman" w:eastAsia="Times New Roman" w:hAnsi="Times New Roman" w:cs="Times New Roman"/>
                <w:sz w:val="24"/>
                <w:szCs w:val="24"/>
              </w:rPr>
            </w:pPr>
            <w:r w:rsidRPr="00695CE9">
              <w:rPr>
                <w:rFonts w:ascii="Times New Roman" w:eastAsia="Times New Roman" w:hAnsi="Times New Roman" w:cs="Times New Roman"/>
                <w:b/>
                <w:bCs/>
                <w:sz w:val="24"/>
                <w:szCs w:val="24"/>
              </w:rPr>
              <w:t>Χρεώσεις</w:t>
            </w:r>
          </w:p>
        </w:tc>
        <w:tc>
          <w:tcPr>
            <w:tcW w:w="2500" w:type="pct"/>
            <w:vAlign w:val="center"/>
            <w:hideMark/>
          </w:tcPr>
          <w:p w:rsidR="00B40D12" w:rsidRPr="00695CE9" w:rsidRDefault="00B40D12" w:rsidP="008C19D0">
            <w:pPr>
              <w:spacing w:after="0" w:line="240" w:lineRule="auto"/>
              <w:rPr>
                <w:rFonts w:ascii="Times New Roman" w:eastAsia="Times New Roman" w:hAnsi="Times New Roman" w:cs="Times New Roman"/>
                <w:b/>
                <w:bCs/>
                <w:sz w:val="24"/>
                <w:szCs w:val="24"/>
              </w:rPr>
            </w:pPr>
          </w:p>
          <w:p w:rsidR="00B40D12" w:rsidRPr="00695CE9" w:rsidRDefault="00B40D12" w:rsidP="00B40D12">
            <w:pPr>
              <w:spacing w:after="0" w:line="240" w:lineRule="auto"/>
              <w:jc w:val="center"/>
              <w:rPr>
                <w:rFonts w:ascii="Times New Roman" w:eastAsia="Times New Roman" w:hAnsi="Times New Roman" w:cs="Times New Roman"/>
                <w:sz w:val="24"/>
                <w:szCs w:val="24"/>
              </w:rPr>
            </w:pPr>
            <w:r w:rsidRPr="00695CE9">
              <w:rPr>
                <w:rFonts w:ascii="Times New Roman" w:eastAsia="Times New Roman" w:hAnsi="Times New Roman" w:cs="Times New Roman"/>
                <w:b/>
                <w:bCs/>
                <w:sz w:val="24"/>
                <w:szCs w:val="24"/>
              </w:rPr>
              <w:t>Τιμή</w:t>
            </w:r>
          </w:p>
        </w:tc>
      </w:tr>
      <w:tr w:rsidR="00B40D12" w:rsidRPr="00695CE9" w:rsidTr="00B40D12">
        <w:trPr>
          <w:trHeight w:val="360"/>
        </w:trPr>
        <w:tc>
          <w:tcPr>
            <w:tcW w:w="2500" w:type="pct"/>
            <w:vAlign w:val="center"/>
            <w:hideMark/>
          </w:tcPr>
          <w:p w:rsidR="00B40D12" w:rsidRPr="00695CE9" w:rsidRDefault="00877723" w:rsidP="0087772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Τιμή κατ’ άτομο</w:t>
            </w:r>
            <w:r w:rsidR="00703AB2">
              <w:rPr>
                <w:rFonts w:ascii="Times New Roman" w:eastAsia="Times New Roman" w:hAnsi="Times New Roman" w:cs="Times New Roman"/>
                <w:b/>
                <w:bCs/>
                <w:sz w:val="24"/>
                <w:szCs w:val="24"/>
              </w:rPr>
              <w:t xml:space="preserve"> σε δίκλινο</w:t>
            </w:r>
          </w:p>
        </w:tc>
        <w:tc>
          <w:tcPr>
            <w:tcW w:w="2500" w:type="pct"/>
            <w:vAlign w:val="center"/>
            <w:hideMark/>
          </w:tcPr>
          <w:p w:rsidR="00B40D12" w:rsidRPr="00695CE9" w:rsidRDefault="00577589" w:rsidP="00C7665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480</w:t>
            </w:r>
            <w:r w:rsidR="00B40D12" w:rsidRPr="00695CE9">
              <w:rPr>
                <w:rFonts w:ascii="Times New Roman" w:eastAsia="Times New Roman" w:hAnsi="Times New Roman" w:cs="Times New Roman"/>
                <w:sz w:val="24"/>
                <w:szCs w:val="24"/>
              </w:rPr>
              <w:t>€</w:t>
            </w:r>
          </w:p>
        </w:tc>
      </w:tr>
      <w:tr w:rsidR="00703AB2" w:rsidRPr="00695CE9" w:rsidTr="00B40D12">
        <w:trPr>
          <w:trHeight w:val="360"/>
        </w:trPr>
        <w:tc>
          <w:tcPr>
            <w:tcW w:w="2500" w:type="pct"/>
            <w:vAlign w:val="center"/>
          </w:tcPr>
          <w:p w:rsidR="00703AB2" w:rsidRPr="00695CE9" w:rsidRDefault="00703AB2" w:rsidP="00BA315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Τιμή κατ’ άτομο σε </w:t>
            </w:r>
            <w:r w:rsidR="00BA3153">
              <w:rPr>
                <w:rFonts w:ascii="Times New Roman" w:eastAsia="Times New Roman" w:hAnsi="Times New Roman" w:cs="Times New Roman"/>
                <w:b/>
                <w:bCs/>
                <w:sz w:val="24"/>
                <w:szCs w:val="24"/>
              </w:rPr>
              <w:t>μονόκλινο</w:t>
            </w:r>
          </w:p>
        </w:tc>
        <w:tc>
          <w:tcPr>
            <w:tcW w:w="2500" w:type="pct"/>
            <w:vAlign w:val="center"/>
          </w:tcPr>
          <w:p w:rsidR="00703AB2" w:rsidRPr="00695CE9" w:rsidRDefault="00577589" w:rsidP="00C7665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630</w:t>
            </w:r>
            <w:r w:rsidR="00703AB2" w:rsidRPr="00695CE9">
              <w:rPr>
                <w:rFonts w:ascii="Times New Roman" w:eastAsia="Times New Roman" w:hAnsi="Times New Roman" w:cs="Times New Roman"/>
                <w:sz w:val="24"/>
                <w:szCs w:val="24"/>
              </w:rPr>
              <w:t>€</w:t>
            </w:r>
          </w:p>
        </w:tc>
      </w:tr>
      <w:tr w:rsidR="00703AB2" w:rsidRPr="00695CE9" w:rsidTr="00B40D12">
        <w:trPr>
          <w:trHeight w:val="345"/>
        </w:trPr>
        <w:tc>
          <w:tcPr>
            <w:tcW w:w="2500" w:type="pct"/>
            <w:vAlign w:val="center"/>
          </w:tcPr>
          <w:p w:rsidR="00703AB2" w:rsidRPr="00695CE9" w:rsidRDefault="00703AB2" w:rsidP="00B40D12">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Παιδικό μέχρι 12 ετών</w:t>
            </w:r>
          </w:p>
        </w:tc>
        <w:tc>
          <w:tcPr>
            <w:tcW w:w="2500" w:type="pct"/>
            <w:vAlign w:val="center"/>
          </w:tcPr>
          <w:p w:rsidR="00703AB2" w:rsidRDefault="00577589" w:rsidP="00B40D1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370</w:t>
            </w:r>
            <w:r w:rsidR="00703AB2">
              <w:rPr>
                <w:rFonts w:ascii="Times New Roman" w:eastAsia="Times New Roman" w:hAnsi="Times New Roman" w:cs="Times New Roman"/>
                <w:sz w:val="24"/>
                <w:szCs w:val="24"/>
              </w:rPr>
              <w:t>€</w:t>
            </w:r>
          </w:p>
        </w:tc>
      </w:tr>
    </w:tbl>
    <w:p w:rsidR="00F2105B" w:rsidRPr="00695CE9" w:rsidRDefault="00F2105B" w:rsidP="000955D2">
      <w:pPr>
        <w:spacing w:after="120" w:line="240" w:lineRule="auto"/>
        <w:rPr>
          <w:rFonts w:ascii="Segoe UI" w:eastAsia="Times New Roman" w:hAnsi="Segoe UI" w:cs="Segoe UI"/>
          <w:b/>
          <w:bCs/>
          <w:color w:val="43454B"/>
          <w:sz w:val="24"/>
          <w:szCs w:val="24"/>
        </w:rPr>
      </w:pPr>
    </w:p>
    <w:p w:rsidR="00695CE9" w:rsidRDefault="00695CE9" w:rsidP="000955D2">
      <w:pPr>
        <w:spacing w:after="120" w:line="240" w:lineRule="auto"/>
        <w:rPr>
          <w:rFonts w:ascii="Segoe UI" w:eastAsia="Times New Roman" w:hAnsi="Segoe UI" w:cs="Segoe UI"/>
          <w:b/>
          <w:bCs/>
          <w:color w:val="43454B"/>
          <w:sz w:val="24"/>
          <w:szCs w:val="24"/>
        </w:rPr>
      </w:pPr>
    </w:p>
    <w:p w:rsidR="00F2105B" w:rsidRDefault="00D25D40" w:rsidP="000955D2">
      <w:pPr>
        <w:spacing w:after="120" w:line="240" w:lineRule="auto"/>
        <w:rPr>
          <w:rFonts w:ascii="Segoe UI" w:eastAsia="Times New Roman" w:hAnsi="Segoe UI" w:cs="Segoe UI"/>
          <w:b/>
          <w:bCs/>
          <w:color w:val="43454B"/>
          <w:sz w:val="24"/>
          <w:szCs w:val="24"/>
        </w:rPr>
      </w:pPr>
      <w:r w:rsidRPr="00695CE9">
        <w:rPr>
          <w:rFonts w:ascii="Segoe UI" w:eastAsia="Times New Roman" w:hAnsi="Segoe UI" w:cs="Segoe UI"/>
          <w:b/>
          <w:bCs/>
          <w:color w:val="43454B"/>
          <w:sz w:val="24"/>
          <w:szCs w:val="24"/>
        </w:rPr>
        <w:t>Π</w:t>
      </w:r>
      <w:r w:rsidR="000955D2" w:rsidRPr="00695CE9">
        <w:rPr>
          <w:rFonts w:ascii="Segoe UI" w:eastAsia="Times New Roman" w:hAnsi="Segoe UI" w:cs="Segoe UI"/>
          <w:b/>
          <w:bCs/>
          <w:color w:val="43454B"/>
          <w:sz w:val="24"/>
          <w:szCs w:val="24"/>
        </w:rPr>
        <w:t>εριλαμβάνονται</w:t>
      </w:r>
      <w:r w:rsidRPr="00695CE9">
        <w:rPr>
          <w:rFonts w:ascii="Segoe UI" w:eastAsia="Times New Roman" w:hAnsi="Segoe UI" w:cs="Segoe UI"/>
          <w:b/>
          <w:bCs/>
          <w:color w:val="43454B"/>
          <w:sz w:val="24"/>
          <w:szCs w:val="24"/>
        </w:rPr>
        <w:t>:</w:t>
      </w:r>
    </w:p>
    <w:p w:rsidR="00C7112E" w:rsidRPr="00695CE9" w:rsidRDefault="00C7112E" w:rsidP="000955D2">
      <w:pPr>
        <w:spacing w:after="120" w:line="240" w:lineRule="auto"/>
        <w:rPr>
          <w:rFonts w:ascii="Segoe UI" w:eastAsia="Times New Roman" w:hAnsi="Segoe UI" w:cs="Segoe UI"/>
          <w:b/>
          <w:bCs/>
          <w:color w:val="43454B"/>
          <w:sz w:val="24"/>
          <w:szCs w:val="24"/>
        </w:rPr>
      </w:pPr>
    </w:p>
    <w:p w:rsidR="00577589" w:rsidRPr="00577589" w:rsidRDefault="00577589" w:rsidP="00577589">
      <w:pPr>
        <w:numPr>
          <w:ilvl w:val="0"/>
          <w:numId w:val="31"/>
        </w:numPr>
        <w:shd w:val="clear" w:color="auto" w:fill="FFFFFF"/>
        <w:spacing w:before="100" w:beforeAutospacing="1" w:after="300" w:line="240" w:lineRule="auto"/>
        <w:rPr>
          <w:rFonts w:ascii="Segoe UI" w:eastAsia="Times New Roman" w:hAnsi="Segoe UI" w:cs="Segoe UI"/>
          <w:color w:val="000000"/>
          <w:sz w:val="21"/>
          <w:szCs w:val="21"/>
        </w:rPr>
      </w:pPr>
      <w:r w:rsidRPr="00577589">
        <w:rPr>
          <w:rFonts w:ascii="Segoe UI" w:eastAsia="Times New Roman" w:hAnsi="Segoe UI" w:cs="Segoe UI"/>
          <w:color w:val="000000"/>
          <w:sz w:val="21"/>
          <w:szCs w:val="21"/>
        </w:rPr>
        <w:t>Μετακινήσεις-μεταφορές με πούλμαν υπερυψωμένο κλιματιζόμενο</w:t>
      </w:r>
    </w:p>
    <w:p w:rsidR="00577589" w:rsidRPr="00577589" w:rsidRDefault="00577589" w:rsidP="00577589">
      <w:pPr>
        <w:numPr>
          <w:ilvl w:val="0"/>
          <w:numId w:val="31"/>
        </w:numPr>
        <w:shd w:val="clear" w:color="auto" w:fill="FFFFFF"/>
        <w:spacing w:before="100" w:beforeAutospacing="1" w:after="300" w:line="240" w:lineRule="auto"/>
        <w:rPr>
          <w:rFonts w:ascii="Segoe UI" w:eastAsia="Times New Roman" w:hAnsi="Segoe UI" w:cs="Segoe UI"/>
          <w:color w:val="000000"/>
          <w:sz w:val="21"/>
          <w:szCs w:val="21"/>
        </w:rPr>
      </w:pPr>
      <w:r w:rsidRPr="00577589">
        <w:rPr>
          <w:rFonts w:ascii="Segoe UI" w:eastAsia="Times New Roman" w:hAnsi="Segoe UI" w:cs="Segoe UI"/>
          <w:color w:val="000000"/>
          <w:sz w:val="21"/>
          <w:szCs w:val="21"/>
        </w:rPr>
        <w:t>Διαμονή σε ξενοδοχεία 3* &amp; 4* με πρωινό και ένα γεύμα</w:t>
      </w:r>
    </w:p>
    <w:p w:rsidR="00577589" w:rsidRPr="00577589" w:rsidRDefault="00577589" w:rsidP="00577589">
      <w:pPr>
        <w:numPr>
          <w:ilvl w:val="0"/>
          <w:numId w:val="31"/>
        </w:numPr>
        <w:shd w:val="clear" w:color="auto" w:fill="FFFFFF"/>
        <w:spacing w:before="100" w:beforeAutospacing="1" w:after="300" w:line="240" w:lineRule="auto"/>
        <w:rPr>
          <w:rFonts w:ascii="Segoe UI" w:eastAsia="Times New Roman" w:hAnsi="Segoe UI" w:cs="Segoe UI"/>
          <w:color w:val="000000"/>
          <w:sz w:val="21"/>
          <w:szCs w:val="21"/>
        </w:rPr>
      </w:pPr>
      <w:r w:rsidRPr="00577589">
        <w:rPr>
          <w:rFonts w:ascii="Segoe UI" w:eastAsia="Times New Roman" w:hAnsi="Segoe UI" w:cs="Segoe UI"/>
          <w:color w:val="000000"/>
          <w:sz w:val="21"/>
          <w:szCs w:val="21"/>
        </w:rPr>
        <w:t>Εκδρομές και περιηγήσεις σύμφωνα με το πρόγραμμα της εκδρομής</w:t>
      </w:r>
    </w:p>
    <w:p w:rsidR="00577589" w:rsidRPr="00577589" w:rsidRDefault="00577589" w:rsidP="00577589">
      <w:pPr>
        <w:numPr>
          <w:ilvl w:val="0"/>
          <w:numId w:val="31"/>
        </w:numPr>
        <w:shd w:val="clear" w:color="auto" w:fill="FFFFFF"/>
        <w:spacing w:before="100" w:beforeAutospacing="1" w:after="300" w:line="240" w:lineRule="auto"/>
        <w:rPr>
          <w:rFonts w:ascii="Segoe UI" w:eastAsia="Times New Roman" w:hAnsi="Segoe UI" w:cs="Segoe UI"/>
          <w:color w:val="000000"/>
          <w:sz w:val="21"/>
          <w:szCs w:val="21"/>
        </w:rPr>
      </w:pPr>
      <w:r w:rsidRPr="00577589">
        <w:rPr>
          <w:rFonts w:ascii="Segoe UI" w:eastAsia="Times New Roman" w:hAnsi="Segoe UI" w:cs="Segoe UI"/>
          <w:color w:val="000000"/>
          <w:sz w:val="21"/>
          <w:szCs w:val="21"/>
        </w:rPr>
        <w:lastRenderedPageBreak/>
        <w:t>Ξεναγήσεις βάση προγράμματος</w:t>
      </w:r>
    </w:p>
    <w:p w:rsidR="00577589" w:rsidRPr="00577589" w:rsidRDefault="00577589" w:rsidP="00577589">
      <w:pPr>
        <w:numPr>
          <w:ilvl w:val="0"/>
          <w:numId w:val="31"/>
        </w:numPr>
        <w:shd w:val="clear" w:color="auto" w:fill="FFFFFF"/>
        <w:spacing w:before="100" w:beforeAutospacing="1" w:after="300" w:line="240" w:lineRule="auto"/>
        <w:rPr>
          <w:rFonts w:ascii="Segoe UI" w:eastAsia="Times New Roman" w:hAnsi="Segoe UI" w:cs="Segoe UI"/>
          <w:color w:val="000000"/>
          <w:sz w:val="21"/>
          <w:szCs w:val="21"/>
        </w:rPr>
      </w:pPr>
      <w:r w:rsidRPr="00577589">
        <w:rPr>
          <w:rFonts w:ascii="Segoe UI" w:eastAsia="Times New Roman" w:hAnsi="Segoe UI" w:cs="Segoe UI"/>
          <w:color w:val="000000"/>
          <w:sz w:val="21"/>
          <w:szCs w:val="21"/>
        </w:rPr>
        <w:t>Αρχηγός-Συνοδός</w:t>
      </w:r>
    </w:p>
    <w:p w:rsidR="00ED6E03" w:rsidRPr="00577589" w:rsidRDefault="00577589" w:rsidP="00577589">
      <w:pPr>
        <w:numPr>
          <w:ilvl w:val="0"/>
          <w:numId w:val="31"/>
        </w:numPr>
        <w:shd w:val="clear" w:color="auto" w:fill="FFFFFF"/>
        <w:spacing w:before="100" w:beforeAutospacing="1" w:after="300" w:line="240" w:lineRule="auto"/>
        <w:rPr>
          <w:rFonts w:ascii="Segoe UI" w:eastAsia="Times New Roman" w:hAnsi="Segoe UI" w:cs="Segoe UI"/>
          <w:color w:val="000000"/>
          <w:sz w:val="21"/>
          <w:szCs w:val="21"/>
        </w:rPr>
      </w:pPr>
      <w:r w:rsidRPr="00577589">
        <w:rPr>
          <w:rFonts w:ascii="Segoe UI" w:eastAsia="Times New Roman" w:hAnsi="Segoe UI" w:cs="Segoe UI"/>
          <w:color w:val="000000"/>
          <w:sz w:val="21"/>
          <w:szCs w:val="21"/>
        </w:rPr>
        <w:t>Ασφάλεια Αστικής / Επαγγελματικής Ευθύνης</w:t>
      </w:r>
    </w:p>
    <w:p w:rsidR="00695CE9" w:rsidRDefault="00695CE9" w:rsidP="000955D2">
      <w:pPr>
        <w:spacing w:after="120" w:line="240" w:lineRule="auto"/>
        <w:rPr>
          <w:rFonts w:ascii="Segoe UI" w:eastAsia="Times New Roman" w:hAnsi="Segoe UI" w:cs="Segoe UI"/>
          <w:b/>
          <w:bCs/>
          <w:color w:val="43454B"/>
          <w:sz w:val="24"/>
          <w:szCs w:val="24"/>
        </w:rPr>
      </w:pPr>
    </w:p>
    <w:p w:rsidR="00D25D40" w:rsidRDefault="000955D2" w:rsidP="000955D2">
      <w:pPr>
        <w:spacing w:after="120" w:line="240" w:lineRule="auto"/>
        <w:rPr>
          <w:rFonts w:ascii="Segoe UI" w:eastAsia="Times New Roman" w:hAnsi="Segoe UI" w:cs="Segoe UI"/>
          <w:b/>
          <w:bCs/>
          <w:color w:val="43454B"/>
          <w:sz w:val="24"/>
          <w:szCs w:val="24"/>
          <w:lang w:val="en-US"/>
        </w:rPr>
      </w:pPr>
      <w:r w:rsidRPr="00695CE9">
        <w:rPr>
          <w:rFonts w:ascii="Segoe UI" w:eastAsia="Times New Roman" w:hAnsi="Segoe UI" w:cs="Segoe UI"/>
          <w:b/>
          <w:bCs/>
          <w:color w:val="43454B"/>
          <w:sz w:val="24"/>
          <w:szCs w:val="24"/>
        </w:rPr>
        <w:t>Δεν περιλαμβάνονται</w:t>
      </w:r>
      <w:r w:rsidR="00D25D40" w:rsidRPr="00695CE9">
        <w:rPr>
          <w:rFonts w:ascii="Segoe UI" w:eastAsia="Times New Roman" w:hAnsi="Segoe UI" w:cs="Segoe UI"/>
          <w:b/>
          <w:bCs/>
          <w:color w:val="43454B"/>
          <w:sz w:val="24"/>
          <w:szCs w:val="24"/>
        </w:rPr>
        <w:t>:</w:t>
      </w:r>
    </w:p>
    <w:p w:rsidR="00500917" w:rsidRPr="00500917" w:rsidRDefault="00500917" w:rsidP="000955D2">
      <w:pPr>
        <w:spacing w:after="120" w:line="240" w:lineRule="auto"/>
        <w:rPr>
          <w:rFonts w:ascii="Segoe UI" w:eastAsia="Times New Roman" w:hAnsi="Segoe UI" w:cs="Segoe UI"/>
          <w:b/>
          <w:bCs/>
          <w:color w:val="43454B"/>
          <w:sz w:val="24"/>
          <w:szCs w:val="24"/>
          <w:lang w:val="en-US"/>
        </w:rPr>
      </w:pPr>
    </w:p>
    <w:p w:rsidR="00577589" w:rsidRPr="00577589" w:rsidRDefault="00577589" w:rsidP="00577589">
      <w:pPr>
        <w:numPr>
          <w:ilvl w:val="0"/>
          <w:numId w:val="36"/>
        </w:numPr>
        <w:shd w:val="clear" w:color="auto" w:fill="FFFFFF"/>
        <w:spacing w:before="100" w:beforeAutospacing="1" w:after="300" w:line="240" w:lineRule="auto"/>
        <w:rPr>
          <w:rFonts w:ascii="Segoe UI" w:eastAsia="Times New Roman" w:hAnsi="Segoe UI" w:cs="Segoe UI"/>
          <w:color w:val="000000"/>
          <w:sz w:val="21"/>
          <w:szCs w:val="21"/>
        </w:rPr>
      </w:pPr>
      <w:bookmarkStart w:id="0" w:name="_GoBack"/>
      <w:r w:rsidRPr="00577589">
        <w:rPr>
          <w:rFonts w:ascii="Segoe UI" w:eastAsia="Times New Roman" w:hAnsi="Segoe UI" w:cs="Segoe UI"/>
          <w:color w:val="000000"/>
          <w:sz w:val="21"/>
          <w:szCs w:val="21"/>
        </w:rPr>
        <w:t xml:space="preserve">Είσοδοι σε Αρχαιολογικούς </w:t>
      </w:r>
      <w:proofErr w:type="spellStart"/>
      <w:r w:rsidRPr="00577589">
        <w:rPr>
          <w:rFonts w:ascii="Segoe UI" w:eastAsia="Times New Roman" w:hAnsi="Segoe UI" w:cs="Segoe UI"/>
          <w:color w:val="000000"/>
          <w:sz w:val="21"/>
          <w:szCs w:val="21"/>
        </w:rPr>
        <w:t>χώρους,Μουσεία</w:t>
      </w:r>
      <w:proofErr w:type="spellEnd"/>
      <w:r w:rsidRPr="00577589">
        <w:rPr>
          <w:rFonts w:ascii="Segoe UI" w:eastAsia="Times New Roman" w:hAnsi="Segoe UI" w:cs="Segoe UI"/>
          <w:color w:val="000000"/>
          <w:sz w:val="21"/>
          <w:szCs w:val="21"/>
        </w:rPr>
        <w:t xml:space="preserve"> και όπου αλλού απαιτείται</w:t>
      </w:r>
    </w:p>
    <w:p w:rsidR="00577589" w:rsidRPr="00577589" w:rsidRDefault="00577589" w:rsidP="00577589">
      <w:pPr>
        <w:numPr>
          <w:ilvl w:val="0"/>
          <w:numId w:val="36"/>
        </w:numPr>
        <w:shd w:val="clear" w:color="auto" w:fill="FFFFFF"/>
        <w:spacing w:before="100" w:beforeAutospacing="1" w:after="300" w:line="240" w:lineRule="auto"/>
        <w:rPr>
          <w:rFonts w:ascii="Segoe UI" w:eastAsia="Times New Roman" w:hAnsi="Segoe UI" w:cs="Segoe UI"/>
          <w:color w:val="000000"/>
          <w:sz w:val="21"/>
          <w:szCs w:val="21"/>
        </w:rPr>
      </w:pPr>
      <w:r w:rsidRPr="00577589">
        <w:rPr>
          <w:rFonts w:ascii="Segoe UI" w:eastAsia="Times New Roman" w:hAnsi="Segoe UI" w:cs="Segoe UI"/>
          <w:color w:val="000000"/>
          <w:sz w:val="21"/>
          <w:szCs w:val="21"/>
        </w:rPr>
        <w:t>Ποτά και EXTRA γεύματα</w:t>
      </w:r>
    </w:p>
    <w:p w:rsidR="00577589" w:rsidRPr="00577589" w:rsidRDefault="00577589" w:rsidP="00577589">
      <w:pPr>
        <w:numPr>
          <w:ilvl w:val="0"/>
          <w:numId w:val="36"/>
        </w:numPr>
        <w:shd w:val="clear" w:color="auto" w:fill="FFFFFF"/>
        <w:spacing w:before="100" w:beforeAutospacing="1" w:after="300" w:line="240" w:lineRule="auto"/>
        <w:rPr>
          <w:rFonts w:ascii="Segoe UI" w:eastAsia="Times New Roman" w:hAnsi="Segoe UI" w:cs="Segoe UI"/>
          <w:color w:val="000000"/>
          <w:sz w:val="21"/>
          <w:szCs w:val="21"/>
        </w:rPr>
      </w:pPr>
      <w:r w:rsidRPr="00577589">
        <w:rPr>
          <w:rFonts w:ascii="Segoe UI" w:eastAsia="Times New Roman" w:hAnsi="Segoe UI" w:cs="Segoe UI"/>
          <w:color w:val="000000"/>
          <w:sz w:val="21"/>
          <w:szCs w:val="21"/>
        </w:rPr>
        <w:t>Αχθοφορικά και φιλοδωρήματα</w:t>
      </w:r>
    </w:p>
    <w:p w:rsidR="00577589" w:rsidRPr="00577589" w:rsidRDefault="00577589" w:rsidP="00577589">
      <w:pPr>
        <w:numPr>
          <w:ilvl w:val="0"/>
          <w:numId w:val="36"/>
        </w:numPr>
        <w:shd w:val="clear" w:color="auto" w:fill="FFFFFF"/>
        <w:spacing w:before="100" w:beforeAutospacing="1" w:after="300" w:line="240" w:lineRule="auto"/>
        <w:rPr>
          <w:rFonts w:ascii="Segoe UI" w:eastAsia="Times New Roman" w:hAnsi="Segoe UI" w:cs="Segoe UI"/>
          <w:color w:val="000000"/>
          <w:sz w:val="21"/>
          <w:szCs w:val="21"/>
        </w:rPr>
      </w:pPr>
      <w:proofErr w:type="spellStart"/>
      <w:r w:rsidRPr="00577589">
        <w:rPr>
          <w:rFonts w:ascii="Segoe UI" w:eastAsia="Times New Roman" w:hAnsi="Segoe UI" w:cs="Segoe UI"/>
          <w:color w:val="000000"/>
          <w:sz w:val="21"/>
          <w:szCs w:val="21"/>
        </w:rPr>
        <w:t>Ο,τι</w:t>
      </w:r>
      <w:proofErr w:type="spellEnd"/>
      <w:r w:rsidRPr="00577589">
        <w:rPr>
          <w:rFonts w:ascii="Segoe UI" w:eastAsia="Times New Roman" w:hAnsi="Segoe UI" w:cs="Segoe UI"/>
          <w:color w:val="000000"/>
          <w:sz w:val="21"/>
          <w:szCs w:val="21"/>
        </w:rPr>
        <w:t xml:space="preserve"> αναφέρεται στο πρόγραμμα ως προαιρετικό</w:t>
      </w:r>
    </w:p>
    <w:bookmarkEnd w:id="0"/>
    <w:p w:rsidR="00695CE9" w:rsidRPr="00695CE9" w:rsidRDefault="00695CE9" w:rsidP="00695CE9">
      <w:pPr>
        <w:spacing w:after="120" w:line="240" w:lineRule="auto"/>
        <w:ind w:left="720"/>
        <w:rPr>
          <w:rFonts w:ascii="Segoe UI" w:eastAsia="Times New Roman" w:hAnsi="Segoe UI" w:cs="Segoe UI"/>
          <w:color w:val="43454B"/>
          <w:sz w:val="24"/>
          <w:szCs w:val="24"/>
        </w:rPr>
      </w:pPr>
    </w:p>
    <w:p w:rsidR="00C7112E" w:rsidRPr="002D77CF" w:rsidRDefault="00C7112E" w:rsidP="00C7112E">
      <w:pPr>
        <w:spacing w:after="0" w:line="240" w:lineRule="auto"/>
        <w:outlineLvl w:val="4"/>
        <w:rPr>
          <w:rFonts w:ascii="Segoe UI" w:eastAsia="Times New Roman" w:hAnsi="Segoe UI" w:cs="Segoe UI"/>
          <w:b/>
          <w:color w:val="000000"/>
          <w:sz w:val="20"/>
          <w:szCs w:val="20"/>
        </w:rPr>
      </w:pPr>
      <w:r w:rsidRPr="002D77CF">
        <w:rPr>
          <w:rFonts w:ascii="Segoe UI" w:eastAsia="Times New Roman" w:hAnsi="Segoe UI" w:cs="Segoe UI"/>
          <w:b/>
          <w:color w:val="000000"/>
          <w:sz w:val="20"/>
          <w:szCs w:val="20"/>
        </w:rPr>
        <w:t>Γενικές Πληροφορίες &amp; Όροι Κράτησης</w:t>
      </w:r>
    </w:p>
    <w:p w:rsidR="00C7112E" w:rsidRPr="002D77CF" w:rsidRDefault="00C7112E" w:rsidP="00C7112E">
      <w:pPr>
        <w:spacing w:after="100" w:afterAutospacing="1" w:line="240" w:lineRule="auto"/>
        <w:rPr>
          <w:rFonts w:ascii="Segoe UI" w:eastAsia="Times New Roman" w:hAnsi="Segoe UI" w:cs="Segoe UI"/>
          <w:color w:val="000000"/>
          <w:sz w:val="21"/>
          <w:szCs w:val="21"/>
        </w:rPr>
      </w:pPr>
      <w:r w:rsidRPr="002D77CF">
        <w:rPr>
          <w:rFonts w:ascii="Segoe UI" w:eastAsia="Times New Roman" w:hAnsi="Segoe UI" w:cs="Segoe UI"/>
          <w:color w:val="000000"/>
          <w:sz w:val="21"/>
          <w:szCs w:val="21"/>
        </w:rPr>
        <w:t> </w:t>
      </w:r>
    </w:p>
    <w:p w:rsidR="00C7112E" w:rsidRPr="002D77CF" w:rsidRDefault="00C7112E" w:rsidP="00C7112E">
      <w:pPr>
        <w:spacing w:after="100" w:afterAutospacing="1" w:line="240" w:lineRule="auto"/>
        <w:rPr>
          <w:rFonts w:ascii="Segoe UI" w:eastAsia="Times New Roman" w:hAnsi="Segoe UI" w:cs="Segoe UI"/>
          <w:color w:val="000000"/>
          <w:sz w:val="21"/>
          <w:szCs w:val="21"/>
        </w:rPr>
      </w:pPr>
      <w:r w:rsidRPr="002D77CF">
        <w:rPr>
          <w:rFonts w:ascii="Segoe UI" w:eastAsia="Times New Roman" w:hAnsi="Segoe UI" w:cs="Segoe UI"/>
          <w:b/>
          <w:bCs/>
          <w:color w:val="000000"/>
          <w:sz w:val="21"/>
          <w:szCs w:val="21"/>
        </w:rPr>
        <w:t>Πρόγραμμα &amp; Επισκέψεις</w:t>
      </w:r>
      <w:r w:rsidRPr="002D77CF">
        <w:rPr>
          <w:rFonts w:ascii="Segoe UI" w:eastAsia="Times New Roman" w:hAnsi="Segoe UI" w:cs="Segoe UI"/>
          <w:color w:val="000000"/>
          <w:sz w:val="21"/>
          <w:szCs w:val="21"/>
        </w:rPr>
        <w:br/>
        <w:t>Η σειρά των επισκέψεων μπορεί να τροποποιηθεί χωρίς καμία παράλειψη. Οι δραστηριότητες και οι επισκέψιμοι χώροι ενδέχεται να αλλάξουν λόγω καιρικών συνθηκών ή ανωτέρας βίας.</w:t>
      </w:r>
    </w:p>
    <w:p w:rsidR="00C7112E" w:rsidRPr="002D77CF" w:rsidRDefault="00C7112E" w:rsidP="00C7112E">
      <w:pPr>
        <w:spacing w:after="100" w:afterAutospacing="1" w:line="240" w:lineRule="auto"/>
        <w:rPr>
          <w:rFonts w:ascii="Segoe UI" w:eastAsia="Times New Roman" w:hAnsi="Segoe UI" w:cs="Segoe UI"/>
          <w:color w:val="000000"/>
          <w:sz w:val="21"/>
          <w:szCs w:val="21"/>
        </w:rPr>
      </w:pPr>
      <w:r w:rsidRPr="002D77CF">
        <w:rPr>
          <w:rFonts w:ascii="Segoe UI" w:eastAsia="Times New Roman" w:hAnsi="Segoe UI" w:cs="Segoe UI"/>
          <w:b/>
          <w:bCs/>
          <w:color w:val="000000"/>
          <w:sz w:val="21"/>
          <w:szCs w:val="21"/>
        </w:rPr>
        <w:t>Τιμές &amp; Διαμονή</w:t>
      </w:r>
      <w:r w:rsidRPr="002D77CF">
        <w:rPr>
          <w:rFonts w:ascii="Segoe UI" w:eastAsia="Times New Roman" w:hAnsi="Segoe UI" w:cs="Segoe UI"/>
          <w:color w:val="000000"/>
          <w:sz w:val="21"/>
          <w:szCs w:val="21"/>
        </w:rPr>
        <w:br/>
        <w:t>Η παιδική τιμή ισχύει για παιδιά έως 12 ετών που διαμένουν σε δωμάτιο με δύο ενήλικες.</w:t>
      </w:r>
    </w:p>
    <w:p w:rsidR="00C7112E" w:rsidRPr="002D77CF" w:rsidRDefault="00C7112E" w:rsidP="00C7112E">
      <w:pPr>
        <w:spacing w:after="100" w:afterAutospacing="1" w:line="240" w:lineRule="auto"/>
        <w:rPr>
          <w:rFonts w:ascii="Segoe UI" w:eastAsia="Times New Roman" w:hAnsi="Segoe UI" w:cs="Segoe UI"/>
          <w:color w:val="000000"/>
          <w:sz w:val="21"/>
          <w:szCs w:val="21"/>
        </w:rPr>
      </w:pPr>
      <w:r w:rsidRPr="002D77CF">
        <w:rPr>
          <w:rFonts w:ascii="Segoe UI" w:eastAsia="Times New Roman" w:hAnsi="Segoe UI" w:cs="Segoe UI"/>
          <w:b/>
          <w:bCs/>
          <w:color w:val="000000"/>
          <w:sz w:val="21"/>
          <w:szCs w:val="21"/>
        </w:rPr>
        <w:t>Ταξιδιωτικά Έγγραφα</w:t>
      </w:r>
      <w:r w:rsidRPr="002D77CF">
        <w:rPr>
          <w:rFonts w:ascii="Segoe UI" w:eastAsia="Times New Roman" w:hAnsi="Segoe UI" w:cs="Segoe UI"/>
          <w:color w:val="000000"/>
          <w:sz w:val="21"/>
          <w:szCs w:val="21"/>
        </w:rPr>
        <w:br/>
        <w:t>Για ταξίδια εντός Ευρώπης απαιτείται ταυτότητα με λατινικούς χαρακτήρες, εκδοθείσα την τελευταία 15ετία και σε καλή κατάσταση. Για ταξίδια εκτός Ευρώπης απαιτείται διαβατήριο με ισχύ τουλάχιστον έξι μηνών από την ημερομηνία εξόδου.</w:t>
      </w:r>
    </w:p>
    <w:p w:rsidR="00C7112E" w:rsidRPr="002D77CF" w:rsidRDefault="00C7112E" w:rsidP="00C7112E">
      <w:pPr>
        <w:spacing w:after="100" w:afterAutospacing="1" w:line="240" w:lineRule="auto"/>
        <w:rPr>
          <w:rFonts w:ascii="Segoe UI" w:eastAsia="Times New Roman" w:hAnsi="Segoe UI" w:cs="Segoe UI"/>
          <w:color w:val="000000"/>
          <w:sz w:val="21"/>
          <w:szCs w:val="21"/>
        </w:rPr>
      </w:pPr>
      <w:r w:rsidRPr="002D77CF">
        <w:rPr>
          <w:rFonts w:ascii="Segoe UI" w:eastAsia="Times New Roman" w:hAnsi="Segoe UI" w:cs="Segoe UI"/>
          <w:b/>
          <w:bCs/>
          <w:color w:val="000000"/>
          <w:sz w:val="21"/>
          <w:szCs w:val="21"/>
        </w:rPr>
        <w:t>Κράτηση</w:t>
      </w:r>
      <w:r w:rsidRPr="002D77CF">
        <w:rPr>
          <w:rFonts w:ascii="Segoe UI" w:eastAsia="Times New Roman" w:hAnsi="Segoe UI" w:cs="Segoe UI"/>
          <w:color w:val="000000"/>
          <w:sz w:val="21"/>
          <w:szCs w:val="21"/>
        </w:rPr>
        <w:br/>
        <w:t>Η κράτηση γίνεται μέσω της ιστοσελίδας </w:t>
      </w:r>
      <w:hyperlink r:id="rId9" w:history="1">
        <w:r w:rsidRPr="002D77CF">
          <w:rPr>
            <w:rFonts w:ascii="Segoe UI" w:eastAsia="Times New Roman" w:hAnsi="Segoe UI" w:cs="Segoe UI"/>
            <w:color w:val="0D6EFD"/>
            <w:sz w:val="21"/>
            <w:szCs w:val="21"/>
            <w:u w:val="single"/>
          </w:rPr>
          <w:t>www.liastravel.com</w:t>
        </w:r>
      </w:hyperlink>
      <w:r w:rsidRPr="002D77CF">
        <w:rPr>
          <w:rFonts w:ascii="Segoe UI" w:eastAsia="Times New Roman" w:hAnsi="Segoe UI" w:cs="Segoe UI"/>
          <w:color w:val="000000"/>
          <w:sz w:val="21"/>
          <w:szCs w:val="21"/>
        </w:rPr>
        <w:t>, μέσω e-</w:t>
      </w:r>
      <w:proofErr w:type="spellStart"/>
      <w:r w:rsidRPr="002D77CF">
        <w:rPr>
          <w:rFonts w:ascii="Segoe UI" w:eastAsia="Times New Roman" w:hAnsi="Segoe UI" w:cs="Segoe UI"/>
          <w:color w:val="000000"/>
          <w:sz w:val="21"/>
          <w:szCs w:val="21"/>
        </w:rPr>
        <w:t>mail</w:t>
      </w:r>
      <w:proofErr w:type="spellEnd"/>
      <w:r w:rsidRPr="002D77CF">
        <w:rPr>
          <w:rFonts w:ascii="Segoe UI" w:eastAsia="Times New Roman" w:hAnsi="Segoe UI" w:cs="Segoe UI"/>
          <w:color w:val="000000"/>
          <w:sz w:val="21"/>
          <w:szCs w:val="21"/>
        </w:rPr>
        <w:t xml:space="preserve"> στο lias.travel@gmail.com ή στο γραφείο μας με τα πλήρη στοιχεία σας.</w:t>
      </w:r>
    </w:p>
    <w:p w:rsidR="00C7112E" w:rsidRPr="0070374B" w:rsidRDefault="00C7112E" w:rsidP="00C7112E">
      <w:pPr>
        <w:spacing w:after="100" w:afterAutospacing="1" w:line="240" w:lineRule="auto"/>
        <w:rPr>
          <w:rFonts w:ascii="Segoe UI" w:eastAsia="Times New Roman" w:hAnsi="Segoe UI" w:cs="Segoe UI"/>
          <w:color w:val="000000"/>
          <w:sz w:val="21"/>
          <w:szCs w:val="21"/>
        </w:rPr>
      </w:pPr>
      <w:r w:rsidRPr="002D77CF">
        <w:rPr>
          <w:rFonts w:ascii="Segoe UI" w:eastAsia="Times New Roman" w:hAnsi="Segoe UI" w:cs="Segoe UI"/>
          <w:b/>
          <w:bCs/>
          <w:color w:val="000000"/>
          <w:sz w:val="21"/>
          <w:szCs w:val="21"/>
        </w:rPr>
        <w:t>Πληρωμή &amp; Οριστικοποίηση</w:t>
      </w:r>
      <w:r w:rsidRPr="002D77CF">
        <w:rPr>
          <w:rFonts w:ascii="Segoe UI" w:eastAsia="Times New Roman" w:hAnsi="Segoe UI" w:cs="Segoe UI"/>
          <w:color w:val="000000"/>
          <w:sz w:val="21"/>
          <w:szCs w:val="21"/>
        </w:rPr>
        <w:br/>
        <w:t>Η κράτηση οριστικοποιείται με κατάθεση της προκαταβολής, αφού έχει προηγηθεί δήλωση συμμετοχής. Παρακαλούμε να αναγράφετε το ονοματεπώνυμό σας ως αιτιολογία της κατάθεσης. Οι πληρωμές γίνονται στο γραφείο μας με μετρητά ή χρεωστικές κάρτες.</w:t>
      </w:r>
    </w:p>
    <w:p w:rsidR="00C7112E" w:rsidRPr="002D77CF" w:rsidRDefault="00C7112E" w:rsidP="00C7112E">
      <w:pPr>
        <w:spacing w:after="100" w:afterAutospacing="1" w:line="240" w:lineRule="auto"/>
        <w:rPr>
          <w:rFonts w:ascii="Segoe UI" w:eastAsia="Times New Roman" w:hAnsi="Segoe UI" w:cs="Segoe UI"/>
          <w:b/>
          <w:color w:val="000000"/>
          <w:sz w:val="21"/>
          <w:szCs w:val="21"/>
        </w:rPr>
      </w:pPr>
      <w:r w:rsidRPr="002D77CF">
        <w:rPr>
          <w:rFonts w:ascii="Segoe UI" w:eastAsia="Times New Roman" w:hAnsi="Segoe UI" w:cs="Segoe UI"/>
          <w:b/>
          <w:color w:val="000000"/>
          <w:sz w:val="21"/>
          <w:szCs w:val="21"/>
        </w:rPr>
        <w:lastRenderedPageBreak/>
        <w:t>Τρόποι πληρωμής</w:t>
      </w:r>
    </w:p>
    <w:p w:rsidR="00C7112E" w:rsidRPr="002D77CF" w:rsidRDefault="00C7112E" w:rsidP="00C7112E">
      <w:pPr>
        <w:spacing w:after="100" w:afterAutospacing="1" w:line="240" w:lineRule="auto"/>
        <w:rPr>
          <w:rFonts w:ascii="Segoe UI" w:eastAsia="Times New Roman" w:hAnsi="Segoe UI" w:cs="Segoe UI"/>
          <w:color w:val="000000"/>
          <w:sz w:val="21"/>
          <w:szCs w:val="21"/>
        </w:rPr>
      </w:pPr>
      <w:r w:rsidRPr="002D77CF">
        <w:rPr>
          <w:rFonts w:ascii="Segoe UI" w:eastAsia="Times New Roman" w:hAnsi="Segoe UI" w:cs="Segoe UI"/>
          <w:color w:val="000000"/>
          <w:sz w:val="21"/>
          <w:szCs w:val="21"/>
        </w:rPr>
        <w:t> </w:t>
      </w:r>
    </w:p>
    <w:p w:rsidR="00C7112E" w:rsidRPr="002D77CF" w:rsidRDefault="00C7112E" w:rsidP="00C7112E">
      <w:pPr>
        <w:spacing w:after="100" w:afterAutospacing="1" w:line="240" w:lineRule="auto"/>
        <w:rPr>
          <w:rFonts w:ascii="Segoe UI" w:eastAsia="Times New Roman" w:hAnsi="Segoe UI" w:cs="Segoe UI"/>
          <w:color w:val="000000"/>
          <w:sz w:val="21"/>
          <w:szCs w:val="21"/>
        </w:rPr>
      </w:pPr>
      <w:r w:rsidRPr="002D77CF">
        <w:rPr>
          <w:rFonts w:ascii="Segoe UI" w:eastAsia="Times New Roman" w:hAnsi="Segoe UI" w:cs="Segoe UI"/>
          <w:color w:val="000000"/>
          <w:sz w:val="21"/>
          <w:szCs w:val="21"/>
        </w:rPr>
        <w:t xml:space="preserve">Για την διευκόλυνση σας μπορείτε να καταθέτετε χρήματα στους παρακάτω λογαριασμούς του ταξιδιωτικού γραφείου </w:t>
      </w:r>
      <w:proofErr w:type="spellStart"/>
      <w:r w:rsidRPr="002D77CF">
        <w:rPr>
          <w:rFonts w:ascii="Segoe UI" w:eastAsia="Times New Roman" w:hAnsi="Segoe UI" w:cs="Segoe UI"/>
          <w:color w:val="000000"/>
          <w:sz w:val="21"/>
          <w:szCs w:val="21"/>
        </w:rPr>
        <w:t>Lia’s</w:t>
      </w:r>
      <w:proofErr w:type="spellEnd"/>
      <w:r w:rsidRPr="002D77CF">
        <w:rPr>
          <w:rFonts w:ascii="Segoe UI" w:eastAsia="Times New Roman" w:hAnsi="Segoe UI" w:cs="Segoe UI"/>
          <w:color w:val="000000"/>
          <w:sz w:val="21"/>
          <w:szCs w:val="21"/>
        </w:rPr>
        <w:t xml:space="preserve"> </w:t>
      </w:r>
      <w:proofErr w:type="spellStart"/>
      <w:r w:rsidRPr="002D77CF">
        <w:rPr>
          <w:rFonts w:ascii="Segoe UI" w:eastAsia="Times New Roman" w:hAnsi="Segoe UI" w:cs="Segoe UI"/>
          <w:color w:val="000000"/>
          <w:sz w:val="21"/>
          <w:szCs w:val="21"/>
        </w:rPr>
        <w:t>Travel</w:t>
      </w:r>
      <w:proofErr w:type="spellEnd"/>
      <w:r w:rsidRPr="002D77CF">
        <w:rPr>
          <w:rFonts w:ascii="Segoe UI" w:eastAsia="Times New Roman" w:hAnsi="Segoe UI" w:cs="Segoe UI"/>
          <w:color w:val="000000"/>
          <w:sz w:val="21"/>
          <w:szCs w:val="21"/>
        </w:rPr>
        <w:t>:</w:t>
      </w:r>
    </w:p>
    <w:p w:rsidR="00C7112E" w:rsidRPr="002D77CF" w:rsidRDefault="00C7112E" w:rsidP="00C7112E">
      <w:pPr>
        <w:spacing w:after="100" w:afterAutospacing="1" w:line="240" w:lineRule="auto"/>
        <w:rPr>
          <w:rFonts w:ascii="Segoe UI" w:eastAsia="Times New Roman" w:hAnsi="Segoe UI" w:cs="Segoe UI"/>
          <w:color w:val="000000"/>
          <w:sz w:val="21"/>
          <w:szCs w:val="21"/>
        </w:rPr>
      </w:pPr>
      <w:r w:rsidRPr="002D77CF">
        <w:rPr>
          <w:rFonts w:ascii="Segoe UI" w:eastAsia="Times New Roman" w:hAnsi="Segoe UI" w:cs="Segoe UI"/>
          <w:color w:val="000000"/>
          <w:sz w:val="21"/>
          <w:szCs w:val="21"/>
        </w:rPr>
        <w:t> </w:t>
      </w:r>
    </w:p>
    <w:tbl>
      <w:tblPr>
        <w:tblW w:w="11438" w:type="dxa"/>
        <w:tblCellMar>
          <w:top w:w="15" w:type="dxa"/>
          <w:left w:w="15" w:type="dxa"/>
          <w:bottom w:w="15" w:type="dxa"/>
          <w:right w:w="15" w:type="dxa"/>
        </w:tblCellMar>
        <w:tblLook w:val="04A0" w:firstRow="1" w:lastRow="0" w:firstColumn="1" w:lastColumn="0" w:noHBand="0" w:noVBand="1"/>
      </w:tblPr>
      <w:tblGrid>
        <w:gridCol w:w="3885"/>
        <w:gridCol w:w="7553"/>
      </w:tblGrid>
      <w:tr w:rsidR="00C7112E" w:rsidRPr="002D77CF" w:rsidTr="00527413">
        <w:trPr>
          <w:trHeight w:val="305"/>
        </w:trPr>
        <w:tc>
          <w:tcPr>
            <w:tcW w:w="3885"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C7112E" w:rsidRPr="002D77CF" w:rsidRDefault="00C7112E" w:rsidP="00527413">
            <w:pPr>
              <w:spacing w:after="100" w:afterAutospacing="1" w:line="240" w:lineRule="auto"/>
              <w:rPr>
                <w:rFonts w:ascii="Segoe UI" w:eastAsia="Times New Roman" w:hAnsi="Segoe UI" w:cs="Segoe UI"/>
                <w:color w:val="000000"/>
                <w:sz w:val="21"/>
                <w:szCs w:val="21"/>
              </w:rPr>
            </w:pPr>
            <w:r w:rsidRPr="002D77CF">
              <w:rPr>
                <w:rFonts w:ascii="Segoe UI" w:eastAsia="Times New Roman" w:hAnsi="Segoe UI" w:cs="Segoe UI"/>
                <w:color w:val="000000"/>
                <w:sz w:val="21"/>
                <w:szCs w:val="21"/>
              </w:rPr>
              <w:t>Εθνική Τράπεζα: 37500116811   </w:t>
            </w:r>
          </w:p>
        </w:tc>
        <w:tc>
          <w:tcPr>
            <w:tcW w:w="7553"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C7112E" w:rsidRPr="002D77CF" w:rsidRDefault="00C7112E" w:rsidP="00527413">
            <w:pPr>
              <w:spacing w:after="100" w:afterAutospacing="1" w:line="240" w:lineRule="auto"/>
              <w:rPr>
                <w:rFonts w:ascii="Segoe UI" w:eastAsia="Times New Roman" w:hAnsi="Segoe UI" w:cs="Segoe UI"/>
                <w:color w:val="000000"/>
                <w:sz w:val="21"/>
                <w:szCs w:val="21"/>
              </w:rPr>
            </w:pPr>
            <w:r w:rsidRPr="002D77CF">
              <w:rPr>
                <w:rFonts w:ascii="Segoe UI" w:eastAsia="Times New Roman" w:hAnsi="Segoe UI" w:cs="Segoe UI"/>
                <w:color w:val="000000"/>
                <w:sz w:val="21"/>
                <w:szCs w:val="21"/>
              </w:rPr>
              <w:t>IBAN: GR2201103750000037500116811</w:t>
            </w:r>
          </w:p>
        </w:tc>
      </w:tr>
      <w:tr w:rsidR="00C7112E" w:rsidRPr="002D77CF" w:rsidTr="00527413">
        <w:trPr>
          <w:trHeight w:val="305"/>
        </w:trPr>
        <w:tc>
          <w:tcPr>
            <w:tcW w:w="3885"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C7112E" w:rsidRPr="002D77CF" w:rsidRDefault="00C7112E" w:rsidP="00527413">
            <w:pPr>
              <w:spacing w:after="100" w:afterAutospacing="1" w:line="240" w:lineRule="auto"/>
              <w:rPr>
                <w:rFonts w:ascii="Segoe UI" w:eastAsia="Times New Roman" w:hAnsi="Segoe UI" w:cs="Segoe UI"/>
                <w:color w:val="000000"/>
                <w:sz w:val="21"/>
                <w:szCs w:val="21"/>
              </w:rPr>
            </w:pPr>
            <w:proofErr w:type="spellStart"/>
            <w:r w:rsidRPr="002D77CF">
              <w:rPr>
                <w:rFonts w:ascii="Segoe UI" w:eastAsia="Times New Roman" w:hAnsi="Segoe UI" w:cs="Segoe UI"/>
                <w:color w:val="000000"/>
                <w:sz w:val="21"/>
                <w:szCs w:val="21"/>
              </w:rPr>
              <w:t>Alpha</w:t>
            </w:r>
            <w:proofErr w:type="spellEnd"/>
            <w:r w:rsidRPr="002D77CF">
              <w:rPr>
                <w:rFonts w:ascii="Segoe UI" w:eastAsia="Times New Roman" w:hAnsi="Segoe UI" w:cs="Segoe UI"/>
                <w:color w:val="000000"/>
                <w:sz w:val="21"/>
                <w:szCs w:val="21"/>
              </w:rPr>
              <w:t xml:space="preserve"> </w:t>
            </w:r>
            <w:proofErr w:type="spellStart"/>
            <w:r w:rsidRPr="002D77CF">
              <w:rPr>
                <w:rFonts w:ascii="Segoe UI" w:eastAsia="Times New Roman" w:hAnsi="Segoe UI" w:cs="Segoe UI"/>
                <w:color w:val="000000"/>
                <w:sz w:val="21"/>
                <w:szCs w:val="21"/>
              </w:rPr>
              <w:t>Bank</w:t>
            </w:r>
            <w:proofErr w:type="spellEnd"/>
            <w:r w:rsidRPr="002D77CF">
              <w:rPr>
                <w:rFonts w:ascii="Segoe UI" w:eastAsia="Times New Roman" w:hAnsi="Segoe UI" w:cs="Segoe UI"/>
                <w:color w:val="000000"/>
                <w:sz w:val="21"/>
                <w:szCs w:val="21"/>
              </w:rPr>
              <w:t>: 551002002014373    </w:t>
            </w:r>
          </w:p>
        </w:tc>
        <w:tc>
          <w:tcPr>
            <w:tcW w:w="7553"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C7112E" w:rsidRPr="002D77CF" w:rsidRDefault="00C7112E" w:rsidP="00527413">
            <w:pPr>
              <w:spacing w:after="100" w:afterAutospacing="1" w:line="240" w:lineRule="auto"/>
              <w:rPr>
                <w:rFonts w:ascii="Segoe UI" w:eastAsia="Times New Roman" w:hAnsi="Segoe UI" w:cs="Segoe UI"/>
                <w:color w:val="000000"/>
                <w:sz w:val="21"/>
                <w:szCs w:val="21"/>
              </w:rPr>
            </w:pPr>
            <w:r w:rsidRPr="002D77CF">
              <w:rPr>
                <w:rFonts w:ascii="Segoe UI" w:eastAsia="Times New Roman" w:hAnsi="Segoe UI" w:cs="Segoe UI"/>
                <w:color w:val="000000"/>
                <w:sz w:val="21"/>
                <w:szCs w:val="21"/>
              </w:rPr>
              <w:t>IBAN: GR9301405510551002002014373</w:t>
            </w:r>
          </w:p>
        </w:tc>
      </w:tr>
      <w:tr w:rsidR="00C7112E" w:rsidRPr="002D77CF" w:rsidTr="00527413">
        <w:trPr>
          <w:trHeight w:val="289"/>
        </w:trPr>
        <w:tc>
          <w:tcPr>
            <w:tcW w:w="3885"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C7112E" w:rsidRPr="002D77CF" w:rsidRDefault="00C7112E" w:rsidP="00527413">
            <w:pPr>
              <w:spacing w:after="100" w:afterAutospacing="1" w:line="240" w:lineRule="auto"/>
              <w:rPr>
                <w:rFonts w:ascii="Segoe UI" w:eastAsia="Times New Roman" w:hAnsi="Segoe UI" w:cs="Segoe UI"/>
                <w:color w:val="000000"/>
                <w:sz w:val="21"/>
                <w:szCs w:val="21"/>
              </w:rPr>
            </w:pPr>
            <w:proofErr w:type="spellStart"/>
            <w:r w:rsidRPr="002D77CF">
              <w:rPr>
                <w:rFonts w:ascii="Segoe UI" w:eastAsia="Times New Roman" w:hAnsi="Segoe UI" w:cs="Segoe UI"/>
                <w:color w:val="000000"/>
                <w:sz w:val="21"/>
                <w:szCs w:val="21"/>
              </w:rPr>
              <w:t>Eurobank</w:t>
            </w:r>
            <w:proofErr w:type="spellEnd"/>
            <w:r w:rsidRPr="002D77CF">
              <w:rPr>
                <w:rFonts w:ascii="Segoe UI" w:eastAsia="Times New Roman" w:hAnsi="Segoe UI" w:cs="Segoe UI"/>
                <w:color w:val="000000"/>
                <w:sz w:val="21"/>
                <w:szCs w:val="21"/>
              </w:rPr>
              <w:t>: 00260324050201132723    </w:t>
            </w:r>
          </w:p>
        </w:tc>
        <w:tc>
          <w:tcPr>
            <w:tcW w:w="7553"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C7112E" w:rsidRPr="002D77CF" w:rsidRDefault="00C7112E" w:rsidP="00527413">
            <w:pPr>
              <w:spacing w:after="100" w:afterAutospacing="1" w:line="240" w:lineRule="auto"/>
              <w:rPr>
                <w:rFonts w:ascii="Segoe UI" w:eastAsia="Times New Roman" w:hAnsi="Segoe UI" w:cs="Segoe UI"/>
                <w:color w:val="000000"/>
                <w:sz w:val="21"/>
                <w:szCs w:val="21"/>
              </w:rPr>
            </w:pPr>
            <w:r w:rsidRPr="002D77CF">
              <w:rPr>
                <w:rFonts w:ascii="Segoe UI" w:eastAsia="Times New Roman" w:hAnsi="Segoe UI" w:cs="Segoe UI"/>
                <w:color w:val="000000"/>
                <w:sz w:val="21"/>
                <w:szCs w:val="21"/>
              </w:rPr>
              <w:t>IBAN: GR5402603240000050201132723</w:t>
            </w:r>
          </w:p>
        </w:tc>
      </w:tr>
      <w:tr w:rsidR="00C7112E" w:rsidRPr="002D77CF" w:rsidTr="00527413">
        <w:trPr>
          <w:trHeight w:val="305"/>
        </w:trPr>
        <w:tc>
          <w:tcPr>
            <w:tcW w:w="3885"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C7112E" w:rsidRPr="002D77CF" w:rsidRDefault="00C7112E" w:rsidP="00527413">
            <w:pPr>
              <w:spacing w:after="100" w:afterAutospacing="1" w:line="240" w:lineRule="auto"/>
              <w:rPr>
                <w:rFonts w:ascii="Segoe UI" w:eastAsia="Times New Roman" w:hAnsi="Segoe UI" w:cs="Segoe UI"/>
                <w:color w:val="000000"/>
                <w:sz w:val="21"/>
                <w:szCs w:val="21"/>
              </w:rPr>
            </w:pPr>
            <w:proofErr w:type="spellStart"/>
            <w:r w:rsidRPr="002D77CF">
              <w:rPr>
                <w:rFonts w:ascii="Segoe UI" w:eastAsia="Times New Roman" w:hAnsi="Segoe UI" w:cs="Segoe UI"/>
                <w:color w:val="000000"/>
                <w:sz w:val="21"/>
                <w:szCs w:val="21"/>
              </w:rPr>
              <w:t>Piraeus</w:t>
            </w:r>
            <w:proofErr w:type="spellEnd"/>
            <w:r w:rsidRPr="002D77CF">
              <w:rPr>
                <w:rFonts w:ascii="Segoe UI" w:eastAsia="Times New Roman" w:hAnsi="Segoe UI" w:cs="Segoe UI"/>
                <w:color w:val="000000"/>
                <w:sz w:val="21"/>
                <w:szCs w:val="21"/>
              </w:rPr>
              <w:t>: 5526114129666</w:t>
            </w:r>
          </w:p>
        </w:tc>
        <w:tc>
          <w:tcPr>
            <w:tcW w:w="7553"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C7112E" w:rsidRPr="002D77CF" w:rsidRDefault="00C7112E" w:rsidP="00527413">
            <w:pPr>
              <w:spacing w:after="100" w:afterAutospacing="1" w:line="240" w:lineRule="auto"/>
              <w:rPr>
                <w:rFonts w:ascii="Segoe UI" w:eastAsia="Times New Roman" w:hAnsi="Segoe UI" w:cs="Segoe UI"/>
                <w:color w:val="000000"/>
                <w:sz w:val="21"/>
                <w:szCs w:val="21"/>
              </w:rPr>
            </w:pPr>
            <w:r w:rsidRPr="002D77CF">
              <w:rPr>
                <w:rFonts w:ascii="Segoe UI" w:eastAsia="Times New Roman" w:hAnsi="Segoe UI" w:cs="Segoe UI"/>
                <w:color w:val="000000"/>
                <w:sz w:val="21"/>
                <w:szCs w:val="21"/>
              </w:rPr>
              <w:t>IBAN: GR2501725260005526114129666</w:t>
            </w:r>
          </w:p>
        </w:tc>
      </w:tr>
      <w:tr w:rsidR="00C7112E" w:rsidRPr="002D77CF" w:rsidTr="00527413">
        <w:trPr>
          <w:trHeight w:val="305"/>
        </w:trPr>
        <w:tc>
          <w:tcPr>
            <w:tcW w:w="3885"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C7112E" w:rsidRPr="002D77CF" w:rsidRDefault="00C7112E" w:rsidP="00527413">
            <w:pPr>
              <w:spacing w:after="100" w:afterAutospacing="1" w:line="240" w:lineRule="auto"/>
              <w:rPr>
                <w:rFonts w:ascii="Segoe UI" w:eastAsia="Times New Roman" w:hAnsi="Segoe UI" w:cs="Segoe UI"/>
                <w:color w:val="000000"/>
                <w:sz w:val="21"/>
                <w:szCs w:val="21"/>
              </w:rPr>
            </w:pPr>
            <w:proofErr w:type="spellStart"/>
            <w:r w:rsidRPr="002D77CF">
              <w:rPr>
                <w:rFonts w:ascii="Segoe UI" w:eastAsia="Times New Roman" w:hAnsi="Segoe UI" w:cs="Segoe UI"/>
                <w:color w:val="000000"/>
                <w:sz w:val="21"/>
                <w:szCs w:val="21"/>
              </w:rPr>
              <w:t>Revolut</w:t>
            </w:r>
            <w:proofErr w:type="spellEnd"/>
            <w:r w:rsidRPr="002D77CF">
              <w:rPr>
                <w:rFonts w:ascii="Segoe UI" w:eastAsia="Times New Roman" w:hAnsi="Segoe UI" w:cs="Segoe UI"/>
                <w:color w:val="000000"/>
                <w:sz w:val="21"/>
                <w:szCs w:val="21"/>
              </w:rPr>
              <w:t>: 47911987283</w:t>
            </w:r>
          </w:p>
        </w:tc>
        <w:tc>
          <w:tcPr>
            <w:tcW w:w="7553"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C7112E" w:rsidRPr="002D77CF" w:rsidRDefault="00C7112E" w:rsidP="00527413">
            <w:pPr>
              <w:spacing w:after="100" w:afterAutospacing="1" w:line="240" w:lineRule="auto"/>
              <w:rPr>
                <w:rFonts w:ascii="Segoe UI" w:eastAsia="Times New Roman" w:hAnsi="Segoe UI" w:cs="Segoe UI"/>
                <w:color w:val="000000"/>
                <w:sz w:val="21"/>
                <w:szCs w:val="21"/>
              </w:rPr>
            </w:pPr>
            <w:r w:rsidRPr="002D77CF">
              <w:rPr>
                <w:rFonts w:ascii="Segoe UI" w:eastAsia="Times New Roman" w:hAnsi="Segoe UI" w:cs="Segoe UI"/>
                <w:color w:val="000000"/>
                <w:sz w:val="21"/>
                <w:szCs w:val="21"/>
              </w:rPr>
              <w:t>IBAN: LT083250047911987283</w:t>
            </w:r>
          </w:p>
        </w:tc>
      </w:tr>
    </w:tbl>
    <w:p w:rsidR="00C7112E" w:rsidRPr="002D77CF" w:rsidRDefault="00C7112E" w:rsidP="00C7112E">
      <w:pPr>
        <w:spacing w:after="100" w:afterAutospacing="1" w:line="240" w:lineRule="auto"/>
        <w:rPr>
          <w:rFonts w:ascii="Segoe UI" w:eastAsia="Times New Roman" w:hAnsi="Segoe UI" w:cs="Segoe UI"/>
          <w:color w:val="000000"/>
          <w:sz w:val="21"/>
          <w:szCs w:val="21"/>
        </w:rPr>
      </w:pPr>
      <w:r w:rsidRPr="002D77CF">
        <w:rPr>
          <w:rFonts w:ascii="Segoe UI" w:eastAsia="Times New Roman" w:hAnsi="Segoe UI" w:cs="Segoe UI"/>
          <w:color w:val="000000"/>
          <w:sz w:val="21"/>
          <w:szCs w:val="21"/>
        </w:rPr>
        <w:t> </w:t>
      </w:r>
    </w:p>
    <w:p w:rsidR="00C7112E" w:rsidRPr="002D77CF" w:rsidRDefault="00C7112E" w:rsidP="00C7112E">
      <w:pPr>
        <w:spacing w:after="100" w:afterAutospacing="1" w:line="240" w:lineRule="auto"/>
        <w:jc w:val="center"/>
        <w:rPr>
          <w:rStyle w:val="a5"/>
          <w:rFonts w:ascii="Segoe UI" w:eastAsia="Times New Roman" w:hAnsi="Segoe UI" w:cs="Segoe UI"/>
          <w:b w:val="0"/>
          <w:bCs w:val="0"/>
          <w:color w:val="000000"/>
          <w:sz w:val="21"/>
          <w:szCs w:val="21"/>
        </w:rPr>
      </w:pPr>
      <w:r w:rsidRPr="002D77CF">
        <w:rPr>
          <w:rFonts w:ascii="Segoe UI" w:eastAsia="Times New Roman" w:hAnsi="Segoe UI" w:cs="Segoe UI"/>
          <w:b/>
          <w:color w:val="000000"/>
          <w:sz w:val="21"/>
          <w:szCs w:val="21"/>
        </w:rPr>
        <w:t>Δικαιούχος:</w:t>
      </w:r>
      <w:r w:rsidRPr="002D77CF">
        <w:rPr>
          <w:rFonts w:ascii="Segoe UI" w:eastAsia="Times New Roman" w:hAnsi="Segoe UI" w:cs="Segoe UI"/>
          <w:color w:val="000000"/>
          <w:sz w:val="21"/>
          <w:szCs w:val="21"/>
        </w:rPr>
        <w:t xml:space="preserve"> ΑΝΤΩΝΙΟΣ ΠΑΝΟΠΟΥΛΟΣ &amp; ΣΙΑ ΕΕ</w:t>
      </w:r>
    </w:p>
    <w:p w:rsidR="00C7112E" w:rsidRPr="008C19D0" w:rsidRDefault="00C7112E" w:rsidP="00C7112E">
      <w:pPr>
        <w:shd w:val="clear" w:color="auto" w:fill="FFFFFF"/>
        <w:spacing w:after="0" w:line="480" w:lineRule="atLeast"/>
        <w:ind w:left="720"/>
        <w:textAlignment w:val="baseline"/>
        <w:rPr>
          <w:rStyle w:val="a5"/>
          <w:rFonts w:ascii="Helvetica" w:hAnsi="Helvetica" w:cs="Helvetica"/>
          <w:color w:val="000000"/>
          <w:sz w:val="21"/>
          <w:szCs w:val="21"/>
          <w:bdr w:val="none" w:sz="0" w:space="0" w:color="auto" w:frame="1"/>
        </w:rPr>
      </w:pPr>
      <w:r w:rsidRPr="008C19D0">
        <w:rPr>
          <w:rStyle w:val="a5"/>
          <w:rFonts w:ascii="Helvetica" w:hAnsi="Helvetica" w:cs="Helvetica"/>
          <w:color w:val="000000"/>
          <w:sz w:val="21"/>
          <w:szCs w:val="21"/>
          <w:bdr w:val="none" w:sz="0" w:space="0" w:color="auto" w:frame="1"/>
        </w:rPr>
        <w:t xml:space="preserve">     </w:t>
      </w:r>
    </w:p>
    <w:p w:rsidR="00C7112E" w:rsidRPr="00695CE9" w:rsidRDefault="00C7112E" w:rsidP="00C7112E">
      <w:pPr>
        <w:jc w:val="center"/>
        <w:rPr>
          <w:rFonts w:ascii="Arial Black" w:hAnsi="Arial Black" w:cs="Arial"/>
          <w:b/>
          <w:bCs/>
          <w:sz w:val="28"/>
          <w:szCs w:val="28"/>
          <w:u w:val="single"/>
        </w:rPr>
      </w:pPr>
      <w:r w:rsidRPr="00EB4C67">
        <w:rPr>
          <w:rFonts w:ascii="Arial Black" w:hAnsi="Arial Black" w:cs="Arial"/>
          <w:b/>
          <w:bCs/>
          <w:sz w:val="28"/>
          <w:szCs w:val="28"/>
          <w:u w:val="single"/>
        </w:rPr>
        <w:t xml:space="preserve">Σημείωση : Για κρατήσεις με προκαταβολή </w:t>
      </w:r>
      <w:r w:rsidRPr="002D77CF">
        <w:rPr>
          <w:rFonts w:ascii="Arial Black" w:hAnsi="Arial Black" w:cs="Arial"/>
          <w:b/>
          <w:bCs/>
          <w:sz w:val="28"/>
          <w:szCs w:val="28"/>
          <w:u w:val="single"/>
        </w:rPr>
        <w:t>3</w:t>
      </w:r>
      <w:r w:rsidRPr="00EB4C67">
        <w:rPr>
          <w:rFonts w:ascii="Arial Black" w:hAnsi="Arial Black" w:cs="Arial"/>
          <w:b/>
          <w:bCs/>
          <w:sz w:val="28"/>
          <w:szCs w:val="28"/>
          <w:u w:val="single"/>
        </w:rPr>
        <w:t>0%</w:t>
      </w:r>
    </w:p>
    <w:p w:rsidR="000E7D5E" w:rsidRPr="00DC2458" w:rsidRDefault="00C7112E" w:rsidP="00C7112E">
      <w:pPr>
        <w:jc w:val="center"/>
        <w:rPr>
          <w:rStyle w:val="a5"/>
          <w:rFonts w:ascii="Arial Black" w:hAnsi="Arial Black" w:cs="Arial"/>
          <w:sz w:val="28"/>
          <w:szCs w:val="28"/>
          <w:u w:val="single"/>
        </w:rPr>
      </w:pPr>
      <w:r w:rsidRPr="00846767">
        <w:rPr>
          <w:rFonts w:ascii="Arial Black" w:hAnsi="Arial Black" w:cs="Arial"/>
          <w:b/>
          <w:bCs/>
          <w:u w:val="single"/>
        </w:rPr>
        <w:t>Σε όλες μας τις αναχωρήσεις περιλαμβάνεται ασφάλεια αστικής ευθύνης</w:t>
      </w:r>
    </w:p>
    <w:sectPr w:rsidR="000E7D5E" w:rsidRPr="00DC2458" w:rsidSect="00B40D12">
      <w:headerReference w:type="default" r:id="rId10"/>
      <w:footerReference w:type="default" r:id="rId11"/>
      <w:type w:val="continuous"/>
      <w:pgSz w:w="11906" w:h="16838" w:code="9"/>
      <w:pgMar w:top="720" w:right="284" w:bottom="720" w:left="18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1116" w:rsidRDefault="00AD1116" w:rsidP="00836E24">
      <w:pPr>
        <w:spacing w:after="0" w:line="240" w:lineRule="auto"/>
      </w:pPr>
      <w:r>
        <w:separator/>
      </w:r>
    </w:p>
  </w:endnote>
  <w:endnote w:type="continuationSeparator" w:id="0">
    <w:p w:rsidR="00AD1116" w:rsidRDefault="00AD1116" w:rsidP="00836E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Helvetica">
    <w:panose1 w:val="020B0604020202020204"/>
    <w:charset w:val="A1"/>
    <w:family w:val="swiss"/>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Arial Black">
    <w:panose1 w:val="020B0A04020102020204"/>
    <w:charset w:val="A1"/>
    <w:family w:val="swiss"/>
    <w:pitch w:val="variable"/>
    <w:sig w:usb0="A00002AF" w:usb1="400078FB" w:usb2="00000000" w:usb3="00000000" w:csb0="0000009F" w:csb1="00000000"/>
  </w:font>
  <w:font w:name="Arial">
    <w:panose1 w:val="020B0604020202020204"/>
    <w:charset w:val="A1"/>
    <w:family w:val="swiss"/>
    <w:pitch w:val="variable"/>
    <w:sig w:usb0="E0002EFF" w:usb1="C000785B" w:usb2="00000009" w:usb3="00000000" w:csb0="000001FF" w:csb1="00000000"/>
  </w:font>
  <w:font w:name="Century Gothic">
    <w:panose1 w:val="020B0502020202020204"/>
    <w:charset w:val="A1"/>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24" w:rsidRDefault="00836E24" w:rsidP="00836E24">
    <w:pPr>
      <w:pStyle w:val="a7"/>
      <w:jc w:val="center"/>
      <w:rPr>
        <w:lang w:val="en-US"/>
      </w:rPr>
    </w:pPr>
    <w:r>
      <w:rPr>
        <w:noProof/>
      </w:rPr>
      <w:drawing>
        <wp:inline distT="0" distB="0" distL="0" distR="0" wp14:anchorId="1BC902F8" wp14:editId="0983B791">
          <wp:extent cx="4468969" cy="524179"/>
          <wp:effectExtent l="0" t="0" r="0" b="9525"/>
          <wp:docPr id="28" name="Εικόνα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astrave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513115" cy="529357"/>
                  </a:xfrm>
                  <a:prstGeom prst="rect">
                    <a:avLst/>
                  </a:prstGeom>
                </pic:spPr>
              </pic:pic>
            </a:graphicData>
          </a:graphic>
        </wp:inline>
      </w:drawing>
    </w:r>
  </w:p>
  <w:p w:rsidR="008C19D0" w:rsidRDefault="008C19D0" w:rsidP="00B40D12">
    <w:pPr>
      <w:pStyle w:val="a7"/>
      <w:jc w:val="center"/>
      <w:rPr>
        <w:rFonts w:ascii="Century Gothic" w:hAnsi="Century Gothic" w:cs="Tahoma"/>
        <w:b/>
        <w:color w:val="595959"/>
        <w:sz w:val="18"/>
      </w:rPr>
    </w:pPr>
  </w:p>
  <w:p w:rsidR="00B40D12" w:rsidRPr="00B857E9" w:rsidRDefault="00B40D12" w:rsidP="00B40D12">
    <w:pPr>
      <w:pStyle w:val="a7"/>
      <w:jc w:val="center"/>
      <w:rPr>
        <w:rFonts w:ascii="Century Gothic" w:hAnsi="Century Gothic" w:cs="Tahoma"/>
        <w:color w:val="595959"/>
        <w:sz w:val="18"/>
      </w:rPr>
    </w:pPr>
    <w:proofErr w:type="spellStart"/>
    <w:r>
      <w:rPr>
        <w:rFonts w:ascii="Century Gothic" w:hAnsi="Century Gothic" w:cs="Tahoma"/>
        <w:b/>
        <w:color w:val="595959"/>
        <w:sz w:val="18"/>
        <w:lang w:val="en-US"/>
      </w:rPr>
      <w:t>Lia</w:t>
    </w:r>
    <w:proofErr w:type="spellEnd"/>
    <w:r w:rsidRPr="00B40D12">
      <w:rPr>
        <w:rFonts w:ascii="Century Gothic" w:hAnsi="Century Gothic" w:cs="Tahoma"/>
        <w:b/>
        <w:color w:val="595959"/>
        <w:sz w:val="18"/>
      </w:rPr>
      <w:t>’</w:t>
    </w:r>
    <w:r>
      <w:rPr>
        <w:rFonts w:ascii="Century Gothic" w:hAnsi="Century Gothic" w:cs="Tahoma"/>
        <w:b/>
        <w:color w:val="595959"/>
        <w:sz w:val="18"/>
        <w:lang w:val="en-US"/>
      </w:rPr>
      <w:t>s</w:t>
    </w:r>
    <w:r w:rsidRPr="00B40D12">
      <w:rPr>
        <w:rFonts w:ascii="Century Gothic" w:hAnsi="Century Gothic" w:cs="Tahoma"/>
        <w:b/>
        <w:color w:val="595959"/>
        <w:sz w:val="18"/>
      </w:rPr>
      <w:t xml:space="preserve"> </w:t>
    </w:r>
    <w:r>
      <w:rPr>
        <w:rFonts w:ascii="Century Gothic" w:hAnsi="Century Gothic" w:cs="Tahoma"/>
        <w:b/>
        <w:color w:val="595959"/>
        <w:sz w:val="18"/>
        <w:lang w:val="en-US"/>
      </w:rPr>
      <w:t>Travel</w:t>
    </w:r>
    <w:r w:rsidRPr="00B40D12">
      <w:rPr>
        <w:rFonts w:ascii="Century Gothic" w:hAnsi="Century Gothic" w:cs="Tahoma"/>
        <w:b/>
        <w:color w:val="595959"/>
        <w:sz w:val="18"/>
      </w:rPr>
      <w:t xml:space="preserve"> </w:t>
    </w:r>
    <w:proofErr w:type="spellStart"/>
    <w:r w:rsidRPr="00B857E9">
      <w:rPr>
        <w:rFonts w:ascii="Century Gothic" w:hAnsi="Century Gothic" w:cs="Tahoma"/>
        <w:color w:val="595959"/>
        <w:sz w:val="18"/>
      </w:rPr>
      <w:t>Μ</w:t>
    </w:r>
    <w:r>
      <w:rPr>
        <w:rFonts w:ascii="Century Gothic" w:hAnsi="Century Gothic" w:cs="Tahoma"/>
        <w:color w:val="595959"/>
        <w:sz w:val="18"/>
      </w:rPr>
      <w:t>αυρούλια</w:t>
    </w:r>
    <w:proofErr w:type="spellEnd"/>
    <w:r>
      <w:rPr>
        <w:rFonts w:ascii="Century Gothic" w:hAnsi="Century Gothic" w:cs="Tahoma"/>
        <w:color w:val="595959"/>
        <w:sz w:val="18"/>
      </w:rPr>
      <w:t xml:space="preserve"> 6, Κιάτο 20200 Κορινθία</w:t>
    </w:r>
  </w:p>
  <w:p w:rsidR="00B40D12" w:rsidRPr="00B857E9" w:rsidRDefault="00B40D12" w:rsidP="00B40D12">
    <w:pPr>
      <w:pStyle w:val="a7"/>
      <w:jc w:val="center"/>
      <w:rPr>
        <w:rFonts w:ascii="Century Gothic" w:hAnsi="Century Gothic" w:cs="Tahoma"/>
        <w:b/>
        <w:color w:val="595959"/>
        <w:sz w:val="18"/>
      </w:rPr>
    </w:pPr>
    <w:proofErr w:type="spellStart"/>
    <w:r w:rsidRPr="00B857E9">
      <w:rPr>
        <w:rFonts w:ascii="Century Gothic" w:hAnsi="Century Gothic" w:cs="Tahoma"/>
        <w:color w:val="595959"/>
        <w:sz w:val="18"/>
      </w:rPr>
      <w:t>Τηλ</w:t>
    </w:r>
    <w:proofErr w:type="spellEnd"/>
    <w:r w:rsidRPr="00B857E9">
      <w:rPr>
        <w:rFonts w:ascii="Century Gothic" w:hAnsi="Century Gothic" w:cs="Tahoma"/>
        <w:color w:val="595959"/>
        <w:sz w:val="18"/>
      </w:rPr>
      <w:t>.</w:t>
    </w:r>
    <w:r w:rsidRPr="00B857E9">
      <w:rPr>
        <w:rFonts w:ascii="Century Gothic" w:hAnsi="Century Gothic" w:cs="Tahoma"/>
        <w:b/>
        <w:color w:val="595959"/>
        <w:sz w:val="18"/>
      </w:rPr>
      <w:t xml:space="preserve"> 2</w:t>
    </w:r>
    <w:r w:rsidRPr="008C19D0">
      <w:rPr>
        <w:rFonts w:ascii="Century Gothic" w:hAnsi="Century Gothic" w:cs="Tahoma"/>
        <w:b/>
        <w:color w:val="595959"/>
        <w:sz w:val="18"/>
      </w:rPr>
      <w:t>7420-20555</w:t>
    </w:r>
    <w:r w:rsidRPr="00B857E9">
      <w:rPr>
        <w:rFonts w:ascii="Century Gothic" w:hAnsi="Century Gothic" w:cs="Tahoma"/>
        <w:b/>
        <w:color w:val="595959"/>
        <w:sz w:val="18"/>
      </w:rPr>
      <w:t xml:space="preserve"> </w:t>
    </w:r>
  </w:p>
  <w:p w:rsidR="00B40D12" w:rsidRPr="00B40D12" w:rsidRDefault="00B40D12" w:rsidP="00B40D12">
    <w:pPr>
      <w:pStyle w:val="a7"/>
      <w:jc w:val="center"/>
      <w:rPr>
        <w:lang w:val="en-US"/>
      </w:rPr>
    </w:pPr>
    <w:proofErr w:type="gramStart"/>
    <w:r w:rsidRPr="00B857E9">
      <w:rPr>
        <w:rFonts w:ascii="Century Gothic" w:hAnsi="Century Gothic" w:cs="Tahoma"/>
        <w:color w:val="595959"/>
        <w:sz w:val="18"/>
        <w:lang w:val="en-US"/>
      </w:rPr>
      <w:t>email</w:t>
    </w:r>
    <w:proofErr w:type="gramEnd"/>
    <w:r w:rsidRPr="00B40D12">
      <w:rPr>
        <w:rFonts w:ascii="Century Gothic" w:hAnsi="Century Gothic" w:cs="Tahoma"/>
        <w:color w:val="595959"/>
        <w:sz w:val="18"/>
        <w:lang w:val="en-US"/>
      </w:rPr>
      <w:t>:</w:t>
    </w:r>
    <w:r>
      <w:rPr>
        <w:rFonts w:ascii="Century Gothic" w:hAnsi="Century Gothic" w:cs="Tahoma"/>
        <w:color w:val="595959"/>
        <w:sz w:val="18"/>
        <w:lang w:val="en-US"/>
      </w:rPr>
      <w:t xml:space="preserve"> </w:t>
    </w:r>
    <w:r w:rsidRPr="00B40D12">
      <w:rPr>
        <w:rFonts w:ascii="Century Gothic" w:hAnsi="Century Gothic" w:cs="Tahoma"/>
        <w:b/>
        <w:color w:val="595959"/>
        <w:sz w:val="18"/>
        <w:lang w:val="en-US"/>
      </w:rPr>
      <w:t xml:space="preserve">lias.travel@gmail.com </w:t>
    </w:r>
    <w:r w:rsidRPr="00B857E9">
      <w:rPr>
        <w:rFonts w:ascii="Century Gothic" w:hAnsi="Century Gothic" w:cs="Tahoma"/>
        <w:color w:val="595959"/>
        <w:sz w:val="18"/>
        <w:lang w:val="en-US"/>
      </w:rPr>
      <w:t>Website</w:t>
    </w:r>
    <w:r w:rsidRPr="00B40D12">
      <w:rPr>
        <w:rFonts w:ascii="Century Gothic" w:hAnsi="Century Gothic" w:cs="Tahoma"/>
        <w:color w:val="595959"/>
        <w:sz w:val="18"/>
        <w:lang w:val="en-US"/>
      </w:rPr>
      <w:t>:</w:t>
    </w:r>
    <w:r>
      <w:rPr>
        <w:rFonts w:ascii="Century Gothic" w:hAnsi="Century Gothic" w:cs="Tahoma"/>
        <w:color w:val="595959"/>
        <w:sz w:val="18"/>
        <w:lang w:val="en-US"/>
      </w:rPr>
      <w:t xml:space="preserve"> </w:t>
    </w:r>
    <w:r w:rsidRPr="00B857E9">
      <w:rPr>
        <w:rFonts w:ascii="Century Gothic" w:hAnsi="Century Gothic" w:cs="Tahoma"/>
        <w:b/>
        <w:color w:val="595959"/>
        <w:sz w:val="18"/>
        <w:lang w:val="en-US"/>
      </w:rPr>
      <w:t>www</w:t>
    </w:r>
    <w:r w:rsidRPr="00B40D12">
      <w:rPr>
        <w:rFonts w:ascii="Century Gothic" w:hAnsi="Century Gothic" w:cs="Tahoma"/>
        <w:b/>
        <w:color w:val="595959"/>
        <w:sz w:val="18"/>
        <w:lang w:val="en-US"/>
      </w:rPr>
      <w:t>.</w:t>
    </w:r>
    <w:r>
      <w:rPr>
        <w:rFonts w:ascii="Century Gothic" w:hAnsi="Century Gothic" w:cs="Tahoma"/>
        <w:b/>
        <w:color w:val="595959"/>
        <w:sz w:val="18"/>
        <w:lang w:val="en-US"/>
      </w:rPr>
      <w:t>liastravel</w:t>
    </w:r>
    <w:r w:rsidRPr="00B40D12">
      <w:rPr>
        <w:rFonts w:ascii="Century Gothic" w:hAnsi="Century Gothic" w:cs="Tahoma"/>
        <w:b/>
        <w:color w:val="595959"/>
        <w:sz w:val="18"/>
        <w:lang w:val="en-US"/>
      </w:rPr>
      <w:t>.</w:t>
    </w:r>
    <w:r>
      <w:rPr>
        <w:rFonts w:ascii="Century Gothic" w:hAnsi="Century Gothic" w:cs="Tahoma"/>
        <w:b/>
        <w:color w:val="595959"/>
        <w:sz w:val="18"/>
        <w:lang w:val="en-US"/>
      </w:rPr>
      <w:t>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1116" w:rsidRDefault="00AD1116" w:rsidP="00836E24">
      <w:pPr>
        <w:spacing w:after="0" w:line="240" w:lineRule="auto"/>
      </w:pPr>
      <w:r>
        <w:separator/>
      </w:r>
    </w:p>
  </w:footnote>
  <w:footnote w:type="continuationSeparator" w:id="0">
    <w:p w:rsidR="00AD1116" w:rsidRDefault="00AD1116" w:rsidP="00836E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55D2" w:rsidRDefault="000955D2" w:rsidP="000955D2">
    <w:pPr>
      <w:pStyle w:val="a6"/>
      <w:jc w:val="center"/>
      <w:rPr>
        <w:lang w:val="en-US"/>
      </w:rPr>
    </w:pPr>
    <w:r>
      <w:rPr>
        <w:rFonts w:ascii="Arial Black" w:hAnsi="Arial Black" w:cs="Arial"/>
        <w:b/>
        <w:noProof/>
        <w:sz w:val="32"/>
        <w:szCs w:val="32"/>
      </w:rPr>
      <w:drawing>
        <wp:inline distT="0" distB="0" distL="0" distR="0" wp14:anchorId="3F129FAC" wp14:editId="48846FFC">
          <wp:extent cx="1733550" cy="638175"/>
          <wp:effectExtent l="0" t="0" r="0" b="9525"/>
          <wp:docPr id="1" name="Εικόνα 1" descr="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3550" cy="638175"/>
                  </a:xfrm>
                  <a:prstGeom prst="rect">
                    <a:avLst/>
                  </a:prstGeom>
                  <a:noFill/>
                  <a:ln>
                    <a:noFill/>
                  </a:ln>
                </pic:spPr>
              </pic:pic>
            </a:graphicData>
          </a:graphic>
        </wp:inline>
      </w:drawing>
    </w:r>
  </w:p>
  <w:p w:rsidR="00B40D12" w:rsidRPr="00B40D12" w:rsidRDefault="00B40D12" w:rsidP="000955D2">
    <w:pPr>
      <w:pStyle w:val="a6"/>
      <w:jc w:val="cente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8B3A9A"/>
    <w:multiLevelType w:val="multilevel"/>
    <w:tmpl w:val="CA48B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5CD1DFE"/>
    <w:multiLevelType w:val="multilevel"/>
    <w:tmpl w:val="87E29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3E58CB"/>
    <w:multiLevelType w:val="multilevel"/>
    <w:tmpl w:val="3C642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A1662F9"/>
    <w:multiLevelType w:val="multilevel"/>
    <w:tmpl w:val="60FC3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A3A55DC"/>
    <w:multiLevelType w:val="multilevel"/>
    <w:tmpl w:val="4296C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456ED0"/>
    <w:multiLevelType w:val="multilevel"/>
    <w:tmpl w:val="F68C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640CB6"/>
    <w:multiLevelType w:val="multilevel"/>
    <w:tmpl w:val="BFBAC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2C64A0A"/>
    <w:multiLevelType w:val="multilevel"/>
    <w:tmpl w:val="67B4C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7BE6C51"/>
    <w:multiLevelType w:val="multilevel"/>
    <w:tmpl w:val="740A2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86F671C"/>
    <w:multiLevelType w:val="multilevel"/>
    <w:tmpl w:val="EE386D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BCF545A"/>
    <w:multiLevelType w:val="multilevel"/>
    <w:tmpl w:val="87DEF7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D0A1110"/>
    <w:multiLevelType w:val="multilevel"/>
    <w:tmpl w:val="737E0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07F39B5"/>
    <w:multiLevelType w:val="hybridMultilevel"/>
    <w:tmpl w:val="52864664"/>
    <w:lvl w:ilvl="0" w:tplc="80769338">
      <w:start w:val="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30916893"/>
    <w:multiLevelType w:val="hybridMultilevel"/>
    <w:tmpl w:val="251E526E"/>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338B288C"/>
    <w:multiLevelType w:val="multilevel"/>
    <w:tmpl w:val="9CC47F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717231A"/>
    <w:multiLevelType w:val="hybridMultilevel"/>
    <w:tmpl w:val="8FC4F582"/>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3E1C6717"/>
    <w:multiLevelType w:val="multilevel"/>
    <w:tmpl w:val="59BCDB1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E8B238A"/>
    <w:multiLevelType w:val="multilevel"/>
    <w:tmpl w:val="39504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40247428"/>
    <w:multiLevelType w:val="multilevel"/>
    <w:tmpl w:val="E974A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232464F"/>
    <w:multiLevelType w:val="hybridMultilevel"/>
    <w:tmpl w:val="9236C0A4"/>
    <w:lvl w:ilvl="0" w:tplc="BD2E14A0">
      <w:start w:val="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43782247"/>
    <w:multiLevelType w:val="multilevel"/>
    <w:tmpl w:val="6358B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5D532D5"/>
    <w:multiLevelType w:val="multilevel"/>
    <w:tmpl w:val="8A289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CF754D6"/>
    <w:multiLevelType w:val="multilevel"/>
    <w:tmpl w:val="B4B894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330E45"/>
    <w:multiLevelType w:val="hybridMultilevel"/>
    <w:tmpl w:val="227C6FD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5BFC0F37"/>
    <w:multiLevelType w:val="multilevel"/>
    <w:tmpl w:val="DBDAD3C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DBB2419"/>
    <w:multiLevelType w:val="multilevel"/>
    <w:tmpl w:val="2ADEE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48C1EF0"/>
    <w:multiLevelType w:val="multilevel"/>
    <w:tmpl w:val="46C09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D05B6D"/>
    <w:multiLevelType w:val="multilevel"/>
    <w:tmpl w:val="58E85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66A340B1"/>
    <w:multiLevelType w:val="multilevel"/>
    <w:tmpl w:val="29B6B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953662C"/>
    <w:multiLevelType w:val="multilevel"/>
    <w:tmpl w:val="F67C8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BD17487"/>
    <w:multiLevelType w:val="multilevel"/>
    <w:tmpl w:val="77FEB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6E98107D"/>
    <w:multiLevelType w:val="multilevel"/>
    <w:tmpl w:val="66F41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2DF198E"/>
    <w:multiLevelType w:val="multilevel"/>
    <w:tmpl w:val="2E98D3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7E614CE"/>
    <w:multiLevelType w:val="hybridMultilevel"/>
    <w:tmpl w:val="A6A4559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7C7E3851"/>
    <w:multiLevelType w:val="multilevel"/>
    <w:tmpl w:val="8B640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DDE0A05"/>
    <w:multiLevelType w:val="multilevel"/>
    <w:tmpl w:val="3EF80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28"/>
  </w:num>
  <w:num w:numId="3">
    <w:abstractNumId w:val="20"/>
  </w:num>
  <w:num w:numId="4">
    <w:abstractNumId w:val="5"/>
  </w:num>
  <w:num w:numId="5">
    <w:abstractNumId w:val="1"/>
  </w:num>
  <w:num w:numId="6">
    <w:abstractNumId w:val="35"/>
  </w:num>
  <w:num w:numId="7">
    <w:abstractNumId w:val="29"/>
  </w:num>
  <w:num w:numId="8">
    <w:abstractNumId w:val="30"/>
  </w:num>
  <w:num w:numId="9">
    <w:abstractNumId w:val="3"/>
  </w:num>
  <w:num w:numId="10">
    <w:abstractNumId w:val="6"/>
  </w:num>
  <w:num w:numId="11">
    <w:abstractNumId w:val="27"/>
  </w:num>
  <w:num w:numId="12">
    <w:abstractNumId w:val="18"/>
  </w:num>
  <w:num w:numId="13">
    <w:abstractNumId w:val="0"/>
  </w:num>
  <w:num w:numId="14">
    <w:abstractNumId w:val="19"/>
  </w:num>
  <w:num w:numId="15">
    <w:abstractNumId w:val="12"/>
  </w:num>
  <w:num w:numId="16">
    <w:abstractNumId w:val="17"/>
  </w:num>
  <w:num w:numId="17">
    <w:abstractNumId w:val="33"/>
  </w:num>
  <w:num w:numId="18">
    <w:abstractNumId w:val="23"/>
  </w:num>
  <w:num w:numId="19">
    <w:abstractNumId w:val="15"/>
  </w:num>
  <w:num w:numId="20">
    <w:abstractNumId w:val="13"/>
  </w:num>
  <w:num w:numId="21">
    <w:abstractNumId w:val="21"/>
  </w:num>
  <w:num w:numId="22">
    <w:abstractNumId w:val="24"/>
  </w:num>
  <w:num w:numId="23">
    <w:abstractNumId w:val="4"/>
  </w:num>
  <w:num w:numId="24">
    <w:abstractNumId w:val="10"/>
  </w:num>
  <w:num w:numId="25">
    <w:abstractNumId w:val="26"/>
  </w:num>
  <w:num w:numId="26">
    <w:abstractNumId w:val="22"/>
  </w:num>
  <w:num w:numId="27">
    <w:abstractNumId w:val="11"/>
  </w:num>
  <w:num w:numId="28">
    <w:abstractNumId w:val="2"/>
  </w:num>
  <w:num w:numId="29">
    <w:abstractNumId w:val="14"/>
  </w:num>
  <w:num w:numId="30">
    <w:abstractNumId w:val="8"/>
  </w:num>
  <w:num w:numId="31">
    <w:abstractNumId w:val="9"/>
  </w:num>
  <w:num w:numId="32">
    <w:abstractNumId w:val="7"/>
  </w:num>
  <w:num w:numId="33">
    <w:abstractNumId w:val="16"/>
  </w:num>
  <w:num w:numId="34">
    <w:abstractNumId w:val="34"/>
  </w:num>
  <w:num w:numId="35">
    <w:abstractNumId w:val="25"/>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7D60"/>
    <w:rsid w:val="00007D60"/>
    <w:rsid w:val="00014B3E"/>
    <w:rsid w:val="00023AAE"/>
    <w:rsid w:val="00042B85"/>
    <w:rsid w:val="000513EF"/>
    <w:rsid w:val="000626F6"/>
    <w:rsid w:val="00066F07"/>
    <w:rsid w:val="000824E5"/>
    <w:rsid w:val="000955D2"/>
    <w:rsid w:val="000A2980"/>
    <w:rsid w:val="000A4473"/>
    <w:rsid w:val="000C16C6"/>
    <w:rsid w:val="000E3D94"/>
    <w:rsid w:val="000E7D5E"/>
    <w:rsid w:val="00106DDB"/>
    <w:rsid w:val="00107746"/>
    <w:rsid w:val="001343AC"/>
    <w:rsid w:val="00135B10"/>
    <w:rsid w:val="00155BFD"/>
    <w:rsid w:val="001614C1"/>
    <w:rsid w:val="00167652"/>
    <w:rsid w:val="00171963"/>
    <w:rsid w:val="00180681"/>
    <w:rsid w:val="001852C5"/>
    <w:rsid w:val="0019006D"/>
    <w:rsid w:val="00191940"/>
    <w:rsid w:val="00195053"/>
    <w:rsid w:val="001B022B"/>
    <w:rsid w:val="001C181C"/>
    <w:rsid w:val="001E399B"/>
    <w:rsid w:val="00200923"/>
    <w:rsid w:val="00215C19"/>
    <w:rsid w:val="00247E96"/>
    <w:rsid w:val="0025521D"/>
    <w:rsid w:val="002563CD"/>
    <w:rsid w:val="00262765"/>
    <w:rsid w:val="002F0163"/>
    <w:rsid w:val="00313323"/>
    <w:rsid w:val="003200D3"/>
    <w:rsid w:val="003254E8"/>
    <w:rsid w:val="00357E46"/>
    <w:rsid w:val="00364FFE"/>
    <w:rsid w:val="003D48A6"/>
    <w:rsid w:val="003E4625"/>
    <w:rsid w:val="00413470"/>
    <w:rsid w:val="004333F3"/>
    <w:rsid w:val="00436A70"/>
    <w:rsid w:val="00464A2E"/>
    <w:rsid w:val="004761F4"/>
    <w:rsid w:val="004E18E0"/>
    <w:rsid w:val="004F4C8E"/>
    <w:rsid w:val="004F5100"/>
    <w:rsid w:val="00500917"/>
    <w:rsid w:val="005064D3"/>
    <w:rsid w:val="00541350"/>
    <w:rsid w:val="00560CDD"/>
    <w:rsid w:val="00574DA9"/>
    <w:rsid w:val="00577589"/>
    <w:rsid w:val="005B367C"/>
    <w:rsid w:val="00605D3C"/>
    <w:rsid w:val="00687482"/>
    <w:rsid w:val="00695CE9"/>
    <w:rsid w:val="006B3A1A"/>
    <w:rsid w:val="006C1E2C"/>
    <w:rsid w:val="006C68AB"/>
    <w:rsid w:val="00703AB2"/>
    <w:rsid w:val="00721368"/>
    <w:rsid w:val="00763AE2"/>
    <w:rsid w:val="007B4B6D"/>
    <w:rsid w:val="007B7EAF"/>
    <w:rsid w:val="0080468F"/>
    <w:rsid w:val="00821AC9"/>
    <w:rsid w:val="00836E24"/>
    <w:rsid w:val="00877723"/>
    <w:rsid w:val="00893470"/>
    <w:rsid w:val="008A036C"/>
    <w:rsid w:val="008C1789"/>
    <w:rsid w:val="008C19D0"/>
    <w:rsid w:val="008F501B"/>
    <w:rsid w:val="009126E0"/>
    <w:rsid w:val="0094359F"/>
    <w:rsid w:val="00945F81"/>
    <w:rsid w:val="009A1EC0"/>
    <w:rsid w:val="009C054F"/>
    <w:rsid w:val="009D052A"/>
    <w:rsid w:val="009D21EA"/>
    <w:rsid w:val="00A0219C"/>
    <w:rsid w:val="00A24E26"/>
    <w:rsid w:val="00A43CB7"/>
    <w:rsid w:val="00A446B4"/>
    <w:rsid w:val="00A51EA0"/>
    <w:rsid w:val="00A546E6"/>
    <w:rsid w:val="00A724E7"/>
    <w:rsid w:val="00A77F16"/>
    <w:rsid w:val="00A81FFE"/>
    <w:rsid w:val="00A868E6"/>
    <w:rsid w:val="00A91235"/>
    <w:rsid w:val="00AA5B2F"/>
    <w:rsid w:val="00AB18D1"/>
    <w:rsid w:val="00AC5641"/>
    <w:rsid w:val="00AD1116"/>
    <w:rsid w:val="00AD19F7"/>
    <w:rsid w:val="00AD2BFC"/>
    <w:rsid w:val="00AF7CCD"/>
    <w:rsid w:val="00B32E7F"/>
    <w:rsid w:val="00B40D12"/>
    <w:rsid w:val="00B53B6C"/>
    <w:rsid w:val="00B76214"/>
    <w:rsid w:val="00B76FFD"/>
    <w:rsid w:val="00BA3153"/>
    <w:rsid w:val="00BA6951"/>
    <w:rsid w:val="00BD0D29"/>
    <w:rsid w:val="00BD5C49"/>
    <w:rsid w:val="00BE7806"/>
    <w:rsid w:val="00BF6BE6"/>
    <w:rsid w:val="00C17D8E"/>
    <w:rsid w:val="00C7112E"/>
    <w:rsid w:val="00C76652"/>
    <w:rsid w:val="00C94183"/>
    <w:rsid w:val="00C96021"/>
    <w:rsid w:val="00D23C27"/>
    <w:rsid w:val="00D25D40"/>
    <w:rsid w:val="00D42FFE"/>
    <w:rsid w:val="00D54446"/>
    <w:rsid w:val="00DA552C"/>
    <w:rsid w:val="00DC079D"/>
    <w:rsid w:val="00DC2458"/>
    <w:rsid w:val="00DC6BD1"/>
    <w:rsid w:val="00DE2EC8"/>
    <w:rsid w:val="00E43107"/>
    <w:rsid w:val="00E64D54"/>
    <w:rsid w:val="00E82151"/>
    <w:rsid w:val="00E974BB"/>
    <w:rsid w:val="00EA42D7"/>
    <w:rsid w:val="00EA56A4"/>
    <w:rsid w:val="00EC4245"/>
    <w:rsid w:val="00ED6E03"/>
    <w:rsid w:val="00ED7B56"/>
    <w:rsid w:val="00F17EEF"/>
    <w:rsid w:val="00F2105B"/>
    <w:rsid w:val="00F309B9"/>
    <w:rsid w:val="00F47D25"/>
    <w:rsid w:val="00F53882"/>
    <w:rsid w:val="00F77114"/>
    <w:rsid w:val="00FB4FB9"/>
    <w:rsid w:val="00FB6B62"/>
    <w:rsid w:val="00FF3F00"/>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5D2"/>
  </w:style>
  <w:style w:type="paragraph" w:styleId="6">
    <w:name w:val="heading 6"/>
    <w:basedOn w:val="a"/>
    <w:next w:val="a"/>
    <w:link w:val="6Char"/>
    <w:uiPriority w:val="9"/>
    <w:semiHidden/>
    <w:unhideWhenUsed/>
    <w:qFormat/>
    <w:rsid w:val="00821AC9"/>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91235"/>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A91235"/>
    <w:rPr>
      <w:rFonts w:ascii="Tahoma" w:hAnsi="Tahoma" w:cs="Tahoma"/>
      <w:sz w:val="16"/>
      <w:szCs w:val="16"/>
    </w:rPr>
  </w:style>
  <w:style w:type="paragraph" w:styleId="a4">
    <w:name w:val="List Paragraph"/>
    <w:basedOn w:val="a"/>
    <w:uiPriority w:val="34"/>
    <w:qFormat/>
    <w:rsid w:val="009D21EA"/>
    <w:pPr>
      <w:ind w:left="720"/>
      <w:contextualSpacing/>
    </w:pPr>
  </w:style>
  <w:style w:type="character" w:styleId="-">
    <w:name w:val="Hyperlink"/>
    <w:basedOn w:val="a0"/>
    <w:uiPriority w:val="99"/>
    <w:semiHidden/>
    <w:unhideWhenUsed/>
    <w:rsid w:val="00DE2EC8"/>
    <w:rPr>
      <w:color w:val="0000FF"/>
      <w:u w:val="single"/>
    </w:rPr>
  </w:style>
  <w:style w:type="character" w:styleId="a5">
    <w:name w:val="Strong"/>
    <w:basedOn w:val="a0"/>
    <w:uiPriority w:val="22"/>
    <w:qFormat/>
    <w:rsid w:val="00DE2EC8"/>
    <w:rPr>
      <w:b/>
      <w:bCs/>
    </w:rPr>
  </w:style>
  <w:style w:type="paragraph" w:customStyle="1" w:styleId="none">
    <w:name w:val="none"/>
    <w:basedOn w:val="a"/>
    <w:rsid w:val="00F309B9"/>
    <w:pPr>
      <w:spacing w:before="100" w:beforeAutospacing="1" w:after="100" w:afterAutospacing="1" w:line="240" w:lineRule="auto"/>
    </w:pPr>
    <w:rPr>
      <w:rFonts w:ascii="Times New Roman" w:eastAsia="Times New Roman" w:hAnsi="Times New Roman" w:cs="Times New Roman"/>
      <w:sz w:val="24"/>
      <w:szCs w:val="24"/>
    </w:rPr>
  </w:style>
  <w:style w:type="paragraph" w:styleId="Web">
    <w:name w:val="Normal (Web)"/>
    <w:basedOn w:val="a"/>
    <w:uiPriority w:val="99"/>
    <w:semiHidden/>
    <w:unhideWhenUsed/>
    <w:rsid w:val="00F309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6Char">
    <w:name w:val="Επικεφαλίδα 6 Char"/>
    <w:basedOn w:val="a0"/>
    <w:link w:val="6"/>
    <w:uiPriority w:val="9"/>
    <w:semiHidden/>
    <w:rsid w:val="00821AC9"/>
    <w:rPr>
      <w:rFonts w:asciiTheme="majorHAnsi" w:eastAsiaTheme="majorEastAsia" w:hAnsiTheme="majorHAnsi" w:cstheme="majorBidi"/>
      <w:i/>
      <w:iCs/>
      <w:color w:val="243F60" w:themeColor="accent1" w:themeShade="7F"/>
    </w:rPr>
  </w:style>
  <w:style w:type="paragraph" w:styleId="a6">
    <w:name w:val="header"/>
    <w:basedOn w:val="a"/>
    <w:link w:val="Char0"/>
    <w:uiPriority w:val="99"/>
    <w:unhideWhenUsed/>
    <w:rsid w:val="00836E24"/>
    <w:pPr>
      <w:tabs>
        <w:tab w:val="center" w:pos="4153"/>
        <w:tab w:val="right" w:pos="8306"/>
      </w:tabs>
      <w:spacing w:after="0" w:line="240" w:lineRule="auto"/>
    </w:pPr>
  </w:style>
  <w:style w:type="character" w:customStyle="1" w:styleId="Char0">
    <w:name w:val="Κεφαλίδα Char"/>
    <w:basedOn w:val="a0"/>
    <w:link w:val="a6"/>
    <w:uiPriority w:val="99"/>
    <w:rsid w:val="00836E24"/>
  </w:style>
  <w:style w:type="paragraph" w:styleId="a7">
    <w:name w:val="footer"/>
    <w:basedOn w:val="a"/>
    <w:link w:val="Char1"/>
    <w:uiPriority w:val="99"/>
    <w:unhideWhenUsed/>
    <w:rsid w:val="00836E24"/>
    <w:pPr>
      <w:tabs>
        <w:tab w:val="center" w:pos="4153"/>
        <w:tab w:val="right" w:pos="8306"/>
      </w:tabs>
      <w:spacing w:after="0" w:line="240" w:lineRule="auto"/>
    </w:pPr>
  </w:style>
  <w:style w:type="character" w:customStyle="1" w:styleId="Char1">
    <w:name w:val="Υποσέλιδο Char"/>
    <w:basedOn w:val="a0"/>
    <w:link w:val="a7"/>
    <w:uiPriority w:val="99"/>
    <w:rsid w:val="00836E24"/>
  </w:style>
  <w:style w:type="paragraph" w:styleId="a8">
    <w:name w:val="No Spacing"/>
    <w:uiPriority w:val="1"/>
    <w:qFormat/>
    <w:rsid w:val="00A868E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5D2"/>
  </w:style>
  <w:style w:type="paragraph" w:styleId="6">
    <w:name w:val="heading 6"/>
    <w:basedOn w:val="a"/>
    <w:next w:val="a"/>
    <w:link w:val="6Char"/>
    <w:uiPriority w:val="9"/>
    <w:semiHidden/>
    <w:unhideWhenUsed/>
    <w:qFormat/>
    <w:rsid w:val="00821AC9"/>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91235"/>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A91235"/>
    <w:rPr>
      <w:rFonts w:ascii="Tahoma" w:hAnsi="Tahoma" w:cs="Tahoma"/>
      <w:sz w:val="16"/>
      <w:szCs w:val="16"/>
    </w:rPr>
  </w:style>
  <w:style w:type="paragraph" w:styleId="a4">
    <w:name w:val="List Paragraph"/>
    <w:basedOn w:val="a"/>
    <w:uiPriority w:val="34"/>
    <w:qFormat/>
    <w:rsid w:val="009D21EA"/>
    <w:pPr>
      <w:ind w:left="720"/>
      <w:contextualSpacing/>
    </w:pPr>
  </w:style>
  <w:style w:type="character" w:styleId="-">
    <w:name w:val="Hyperlink"/>
    <w:basedOn w:val="a0"/>
    <w:uiPriority w:val="99"/>
    <w:semiHidden/>
    <w:unhideWhenUsed/>
    <w:rsid w:val="00DE2EC8"/>
    <w:rPr>
      <w:color w:val="0000FF"/>
      <w:u w:val="single"/>
    </w:rPr>
  </w:style>
  <w:style w:type="character" w:styleId="a5">
    <w:name w:val="Strong"/>
    <w:basedOn w:val="a0"/>
    <w:uiPriority w:val="22"/>
    <w:qFormat/>
    <w:rsid w:val="00DE2EC8"/>
    <w:rPr>
      <w:b/>
      <w:bCs/>
    </w:rPr>
  </w:style>
  <w:style w:type="paragraph" w:customStyle="1" w:styleId="none">
    <w:name w:val="none"/>
    <w:basedOn w:val="a"/>
    <w:rsid w:val="00F309B9"/>
    <w:pPr>
      <w:spacing w:before="100" w:beforeAutospacing="1" w:after="100" w:afterAutospacing="1" w:line="240" w:lineRule="auto"/>
    </w:pPr>
    <w:rPr>
      <w:rFonts w:ascii="Times New Roman" w:eastAsia="Times New Roman" w:hAnsi="Times New Roman" w:cs="Times New Roman"/>
      <w:sz w:val="24"/>
      <w:szCs w:val="24"/>
    </w:rPr>
  </w:style>
  <w:style w:type="paragraph" w:styleId="Web">
    <w:name w:val="Normal (Web)"/>
    <w:basedOn w:val="a"/>
    <w:uiPriority w:val="99"/>
    <w:semiHidden/>
    <w:unhideWhenUsed/>
    <w:rsid w:val="00F309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6Char">
    <w:name w:val="Επικεφαλίδα 6 Char"/>
    <w:basedOn w:val="a0"/>
    <w:link w:val="6"/>
    <w:uiPriority w:val="9"/>
    <w:semiHidden/>
    <w:rsid w:val="00821AC9"/>
    <w:rPr>
      <w:rFonts w:asciiTheme="majorHAnsi" w:eastAsiaTheme="majorEastAsia" w:hAnsiTheme="majorHAnsi" w:cstheme="majorBidi"/>
      <w:i/>
      <w:iCs/>
      <w:color w:val="243F60" w:themeColor="accent1" w:themeShade="7F"/>
    </w:rPr>
  </w:style>
  <w:style w:type="paragraph" w:styleId="a6">
    <w:name w:val="header"/>
    <w:basedOn w:val="a"/>
    <w:link w:val="Char0"/>
    <w:uiPriority w:val="99"/>
    <w:unhideWhenUsed/>
    <w:rsid w:val="00836E24"/>
    <w:pPr>
      <w:tabs>
        <w:tab w:val="center" w:pos="4153"/>
        <w:tab w:val="right" w:pos="8306"/>
      </w:tabs>
      <w:spacing w:after="0" w:line="240" w:lineRule="auto"/>
    </w:pPr>
  </w:style>
  <w:style w:type="character" w:customStyle="1" w:styleId="Char0">
    <w:name w:val="Κεφαλίδα Char"/>
    <w:basedOn w:val="a0"/>
    <w:link w:val="a6"/>
    <w:uiPriority w:val="99"/>
    <w:rsid w:val="00836E24"/>
  </w:style>
  <w:style w:type="paragraph" w:styleId="a7">
    <w:name w:val="footer"/>
    <w:basedOn w:val="a"/>
    <w:link w:val="Char1"/>
    <w:uiPriority w:val="99"/>
    <w:unhideWhenUsed/>
    <w:rsid w:val="00836E24"/>
    <w:pPr>
      <w:tabs>
        <w:tab w:val="center" w:pos="4153"/>
        <w:tab w:val="right" w:pos="8306"/>
      </w:tabs>
      <w:spacing w:after="0" w:line="240" w:lineRule="auto"/>
    </w:pPr>
  </w:style>
  <w:style w:type="character" w:customStyle="1" w:styleId="Char1">
    <w:name w:val="Υποσέλιδο Char"/>
    <w:basedOn w:val="a0"/>
    <w:link w:val="a7"/>
    <w:uiPriority w:val="99"/>
    <w:rsid w:val="00836E24"/>
  </w:style>
  <w:style w:type="paragraph" w:styleId="a8">
    <w:name w:val="No Spacing"/>
    <w:uiPriority w:val="1"/>
    <w:qFormat/>
    <w:rsid w:val="00A868E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867768">
      <w:bodyDiv w:val="1"/>
      <w:marLeft w:val="0"/>
      <w:marRight w:val="0"/>
      <w:marTop w:val="0"/>
      <w:marBottom w:val="0"/>
      <w:divBdr>
        <w:top w:val="none" w:sz="0" w:space="0" w:color="auto"/>
        <w:left w:val="none" w:sz="0" w:space="0" w:color="auto"/>
        <w:bottom w:val="none" w:sz="0" w:space="0" w:color="auto"/>
        <w:right w:val="none" w:sz="0" w:space="0" w:color="auto"/>
      </w:divBdr>
    </w:div>
    <w:div w:id="46035765">
      <w:bodyDiv w:val="1"/>
      <w:marLeft w:val="0"/>
      <w:marRight w:val="0"/>
      <w:marTop w:val="0"/>
      <w:marBottom w:val="0"/>
      <w:divBdr>
        <w:top w:val="none" w:sz="0" w:space="0" w:color="auto"/>
        <w:left w:val="none" w:sz="0" w:space="0" w:color="auto"/>
        <w:bottom w:val="none" w:sz="0" w:space="0" w:color="auto"/>
        <w:right w:val="none" w:sz="0" w:space="0" w:color="auto"/>
      </w:divBdr>
    </w:div>
    <w:div w:id="85199130">
      <w:bodyDiv w:val="1"/>
      <w:marLeft w:val="0"/>
      <w:marRight w:val="0"/>
      <w:marTop w:val="0"/>
      <w:marBottom w:val="0"/>
      <w:divBdr>
        <w:top w:val="none" w:sz="0" w:space="0" w:color="auto"/>
        <w:left w:val="none" w:sz="0" w:space="0" w:color="auto"/>
        <w:bottom w:val="none" w:sz="0" w:space="0" w:color="auto"/>
        <w:right w:val="none" w:sz="0" w:space="0" w:color="auto"/>
      </w:divBdr>
      <w:divsChild>
        <w:div w:id="1506825717">
          <w:marLeft w:val="0"/>
          <w:marRight w:val="0"/>
          <w:marTop w:val="0"/>
          <w:marBottom w:val="0"/>
          <w:divBdr>
            <w:top w:val="none" w:sz="0" w:space="0" w:color="auto"/>
            <w:left w:val="none" w:sz="0" w:space="0" w:color="auto"/>
            <w:bottom w:val="none" w:sz="0" w:space="0" w:color="auto"/>
            <w:right w:val="none" w:sz="0" w:space="0" w:color="auto"/>
          </w:divBdr>
        </w:div>
        <w:div w:id="947661496">
          <w:marLeft w:val="0"/>
          <w:marRight w:val="0"/>
          <w:marTop w:val="0"/>
          <w:marBottom w:val="0"/>
          <w:divBdr>
            <w:top w:val="none" w:sz="0" w:space="0" w:color="auto"/>
            <w:left w:val="none" w:sz="0" w:space="0" w:color="auto"/>
            <w:bottom w:val="none" w:sz="0" w:space="0" w:color="auto"/>
            <w:right w:val="none" w:sz="0" w:space="0" w:color="auto"/>
          </w:divBdr>
        </w:div>
        <w:div w:id="1585534248">
          <w:marLeft w:val="0"/>
          <w:marRight w:val="0"/>
          <w:marTop w:val="0"/>
          <w:marBottom w:val="0"/>
          <w:divBdr>
            <w:top w:val="none" w:sz="0" w:space="0" w:color="auto"/>
            <w:left w:val="none" w:sz="0" w:space="0" w:color="auto"/>
            <w:bottom w:val="none" w:sz="0" w:space="0" w:color="auto"/>
            <w:right w:val="none" w:sz="0" w:space="0" w:color="auto"/>
          </w:divBdr>
        </w:div>
      </w:divsChild>
    </w:div>
    <w:div w:id="104738850">
      <w:bodyDiv w:val="1"/>
      <w:marLeft w:val="0"/>
      <w:marRight w:val="0"/>
      <w:marTop w:val="0"/>
      <w:marBottom w:val="0"/>
      <w:divBdr>
        <w:top w:val="none" w:sz="0" w:space="0" w:color="auto"/>
        <w:left w:val="none" w:sz="0" w:space="0" w:color="auto"/>
        <w:bottom w:val="none" w:sz="0" w:space="0" w:color="auto"/>
        <w:right w:val="none" w:sz="0" w:space="0" w:color="auto"/>
      </w:divBdr>
      <w:divsChild>
        <w:div w:id="754084944">
          <w:marLeft w:val="0"/>
          <w:marRight w:val="0"/>
          <w:marTop w:val="0"/>
          <w:marBottom w:val="0"/>
          <w:divBdr>
            <w:top w:val="none" w:sz="0" w:space="0" w:color="auto"/>
            <w:left w:val="none" w:sz="0" w:space="0" w:color="auto"/>
            <w:bottom w:val="none" w:sz="0" w:space="0" w:color="auto"/>
            <w:right w:val="none" w:sz="0" w:space="0" w:color="auto"/>
          </w:divBdr>
        </w:div>
      </w:divsChild>
    </w:div>
    <w:div w:id="125706433">
      <w:bodyDiv w:val="1"/>
      <w:marLeft w:val="0"/>
      <w:marRight w:val="0"/>
      <w:marTop w:val="0"/>
      <w:marBottom w:val="0"/>
      <w:divBdr>
        <w:top w:val="none" w:sz="0" w:space="0" w:color="auto"/>
        <w:left w:val="none" w:sz="0" w:space="0" w:color="auto"/>
        <w:bottom w:val="none" w:sz="0" w:space="0" w:color="auto"/>
        <w:right w:val="none" w:sz="0" w:space="0" w:color="auto"/>
      </w:divBdr>
      <w:divsChild>
        <w:div w:id="439835693">
          <w:marLeft w:val="0"/>
          <w:marRight w:val="0"/>
          <w:marTop w:val="0"/>
          <w:marBottom w:val="0"/>
          <w:divBdr>
            <w:top w:val="none" w:sz="0" w:space="0" w:color="auto"/>
            <w:left w:val="none" w:sz="0" w:space="0" w:color="auto"/>
            <w:bottom w:val="none" w:sz="0" w:space="0" w:color="auto"/>
            <w:right w:val="none" w:sz="0" w:space="0" w:color="auto"/>
          </w:divBdr>
          <w:divsChild>
            <w:div w:id="1788037713">
              <w:marLeft w:val="0"/>
              <w:marRight w:val="0"/>
              <w:marTop w:val="0"/>
              <w:marBottom w:val="0"/>
              <w:divBdr>
                <w:top w:val="none" w:sz="0" w:space="0" w:color="auto"/>
                <w:left w:val="none" w:sz="0" w:space="0" w:color="auto"/>
                <w:bottom w:val="none" w:sz="0" w:space="0" w:color="auto"/>
                <w:right w:val="none" w:sz="0" w:space="0" w:color="auto"/>
              </w:divBdr>
              <w:divsChild>
                <w:div w:id="95950649">
                  <w:marLeft w:val="0"/>
                  <w:marRight w:val="0"/>
                  <w:marTop w:val="0"/>
                  <w:marBottom w:val="0"/>
                  <w:divBdr>
                    <w:top w:val="none" w:sz="0" w:space="0" w:color="auto"/>
                    <w:left w:val="none" w:sz="0" w:space="0" w:color="auto"/>
                    <w:bottom w:val="none" w:sz="0" w:space="0" w:color="auto"/>
                    <w:right w:val="none" w:sz="0" w:space="0" w:color="auto"/>
                  </w:divBdr>
                  <w:divsChild>
                    <w:div w:id="1194149059">
                      <w:marLeft w:val="0"/>
                      <w:marRight w:val="0"/>
                      <w:marTop w:val="0"/>
                      <w:marBottom w:val="300"/>
                      <w:divBdr>
                        <w:top w:val="none" w:sz="0" w:space="0" w:color="auto"/>
                        <w:left w:val="none" w:sz="0" w:space="0" w:color="auto"/>
                        <w:bottom w:val="none" w:sz="0" w:space="0" w:color="auto"/>
                        <w:right w:val="none" w:sz="0" w:space="0" w:color="auto"/>
                      </w:divBdr>
                      <w:divsChild>
                        <w:div w:id="89725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78217">
      <w:bodyDiv w:val="1"/>
      <w:marLeft w:val="0"/>
      <w:marRight w:val="0"/>
      <w:marTop w:val="0"/>
      <w:marBottom w:val="0"/>
      <w:divBdr>
        <w:top w:val="none" w:sz="0" w:space="0" w:color="auto"/>
        <w:left w:val="none" w:sz="0" w:space="0" w:color="auto"/>
        <w:bottom w:val="none" w:sz="0" w:space="0" w:color="auto"/>
        <w:right w:val="none" w:sz="0" w:space="0" w:color="auto"/>
      </w:divBdr>
    </w:div>
    <w:div w:id="198200600">
      <w:bodyDiv w:val="1"/>
      <w:marLeft w:val="0"/>
      <w:marRight w:val="0"/>
      <w:marTop w:val="0"/>
      <w:marBottom w:val="0"/>
      <w:divBdr>
        <w:top w:val="none" w:sz="0" w:space="0" w:color="auto"/>
        <w:left w:val="none" w:sz="0" w:space="0" w:color="auto"/>
        <w:bottom w:val="none" w:sz="0" w:space="0" w:color="auto"/>
        <w:right w:val="none" w:sz="0" w:space="0" w:color="auto"/>
      </w:divBdr>
      <w:divsChild>
        <w:div w:id="1455561096">
          <w:marLeft w:val="0"/>
          <w:marRight w:val="0"/>
          <w:marTop w:val="0"/>
          <w:marBottom w:val="0"/>
          <w:divBdr>
            <w:top w:val="none" w:sz="0" w:space="0" w:color="auto"/>
            <w:left w:val="none" w:sz="0" w:space="0" w:color="auto"/>
            <w:bottom w:val="none" w:sz="0" w:space="0" w:color="auto"/>
            <w:right w:val="none" w:sz="0" w:space="0" w:color="auto"/>
          </w:divBdr>
          <w:divsChild>
            <w:div w:id="193659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675312">
      <w:bodyDiv w:val="1"/>
      <w:marLeft w:val="0"/>
      <w:marRight w:val="0"/>
      <w:marTop w:val="0"/>
      <w:marBottom w:val="0"/>
      <w:divBdr>
        <w:top w:val="none" w:sz="0" w:space="0" w:color="auto"/>
        <w:left w:val="none" w:sz="0" w:space="0" w:color="auto"/>
        <w:bottom w:val="none" w:sz="0" w:space="0" w:color="auto"/>
        <w:right w:val="none" w:sz="0" w:space="0" w:color="auto"/>
      </w:divBdr>
      <w:divsChild>
        <w:div w:id="1975937898">
          <w:marLeft w:val="0"/>
          <w:marRight w:val="0"/>
          <w:marTop w:val="0"/>
          <w:marBottom w:val="0"/>
          <w:divBdr>
            <w:top w:val="none" w:sz="0" w:space="0" w:color="auto"/>
            <w:left w:val="none" w:sz="0" w:space="0" w:color="auto"/>
            <w:bottom w:val="none" w:sz="0" w:space="0" w:color="auto"/>
            <w:right w:val="none" w:sz="0" w:space="0" w:color="auto"/>
          </w:divBdr>
        </w:div>
      </w:divsChild>
    </w:div>
    <w:div w:id="252784445">
      <w:bodyDiv w:val="1"/>
      <w:marLeft w:val="0"/>
      <w:marRight w:val="0"/>
      <w:marTop w:val="0"/>
      <w:marBottom w:val="0"/>
      <w:divBdr>
        <w:top w:val="none" w:sz="0" w:space="0" w:color="auto"/>
        <w:left w:val="none" w:sz="0" w:space="0" w:color="auto"/>
        <w:bottom w:val="none" w:sz="0" w:space="0" w:color="auto"/>
        <w:right w:val="none" w:sz="0" w:space="0" w:color="auto"/>
      </w:divBdr>
      <w:divsChild>
        <w:div w:id="1517962362">
          <w:marLeft w:val="0"/>
          <w:marRight w:val="0"/>
          <w:marTop w:val="0"/>
          <w:marBottom w:val="0"/>
          <w:divBdr>
            <w:top w:val="none" w:sz="0" w:space="0" w:color="auto"/>
            <w:left w:val="none" w:sz="0" w:space="0" w:color="auto"/>
            <w:bottom w:val="none" w:sz="0" w:space="0" w:color="auto"/>
            <w:right w:val="none" w:sz="0" w:space="0" w:color="auto"/>
          </w:divBdr>
        </w:div>
        <w:div w:id="700282014">
          <w:marLeft w:val="0"/>
          <w:marRight w:val="0"/>
          <w:marTop w:val="0"/>
          <w:marBottom w:val="0"/>
          <w:divBdr>
            <w:top w:val="none" w:sz="0" w:space="0" w:color="auto"/>
            <w:left w:val="none" w:sz="0" w:space="0" w:color="auto"/>
            <w:bottom w:val="none" w:sz="0" w:space="0" w:color="auto"/>
            <w:right w:val="none" w:sz="0" w:space="0" w:color="auto"/>
          </w:divBdr>
        </w:div>
        <w:div w:id="2113745758">
          <w:marLeft w:val="0"/>
          <w:marRight w:val="0"/>
          <w:marTop w:val="0"/>
          <w:marBottom w:val="0"/>
          <w:divBdr>
            <w:top w:val="none" w:sz="0" w:space="0" w:color="auto"/>
            <w:left w:val="none" w:sz="0" w:space="0" w:color="auto"/>
            <w:bottom w:val="none" w:sz="0" w:space="0" w:color="auto"/>
            <w:right w:val="none" w:sz="0" w:space="0" w:color="auto"/>
          </w:divBdr>
        </w:div>
        <w:div w:id="634919094">
          <w:marLeft w:val="0"/>
          <w:marRight w:val="0"/>
          <w:marTop w:val="0"/>
          <w:marBottom w:val="0"/>
          <w:divBdr>
            <w:top w:val="none" w:sz="0" w:space="0" w:color="auto"/>
            <w:left w:val="none" w:sz="0" w:space="0" w:color="auto"/>
            <w:bottom w:val="none" w:sz="0" w:space="0" w:color="auto"/>
            <w:right w:val="none" w:sz="0" w:space="0" w:color="auto"/>
          </w:divBdr>
        </w:div>
      </w:divsChild>
    </w:div>
    <w:div w:id="259608516">
      <w:bodyDiv w:val="1"/>
      <w:marLeft w:val="0"/>
      <w:marRight w:val="0"/>
      <w:marTop w:val="0"/>
      <w:marBottom w:val="0"/>
      <w:divBdr>
        <w:top w:val="none" w:sz="0" w:space="0" w:color="auto"/>
        <w:left w:val="none" w:sz="0" w:space="0" w:color="auto"/>
        <w:bottom w:val="none" w:sz="0" w:space="0" w:color="auto"/>
        <w:right w:val="none" w:sz="0" w:space="0" w:color="auto"/>
      </w:divBdr>
    </w:div>
    <w:div w:id="277218663">
      <w:bodyDiv w:val="1"/>
      <w:marLeft w:val="0"/>
      <w:marRight w:val="0"/>
      <w:marTop w:val="0"/>
      <w:marBottom w:val="0"/>
      <w:divBdr>
        <w:top w:val="none" w:sz="0" w:space="0" w:color="auto"/>
        <w:left w:val="none" w:sz="0" w:space="0" w:color="auto"/>
        <w:bottom w:val="none" w:sz="0" w:space="0" w:color="auto"/>
        <w:right w:val="none" w:sz="0" w:space="0" w:color="auto"/>
      </w:divBdr>
      <w:divsChild>
        <w:div w:id="559904654">
          <w:marLeft w:val="0"/>
          <w:marRight w:val="0"/>
          <w:marTop w:val="0"/>
          <w:marBottom w:val="0"/>
          <w:divBdr>
            <w:top w:val="none" w:sz="0" w:space="0" w:color="auto"/>
            <w:left w:val="none" w:sz="0" w:space="0" w:color="auto"/>
            <w:bottom w:val="none" w:sz="0" w:space="0" w:color="auto"/>
            <w:right w:val="none" w:sz="0" w:space="0" w:color="auto"/>
          </w:divBdr>
          <w:divsChild>
            <w:div w:id="1921672774">
              <w:marLeft w:val="0"/>
              <w:marRight w:val="0"/>
              <w:marTop w:val="0"/>
              <w:marBottom w:val="0"/>
              <w:divBdr>
                <w:top w:val="none" w:sz="0" w:space="0" w:color="auto"/>
                <w:left w:val="none" w:sz="0" w:space="0" w:color="auto"/>
                <w:bottom w:val="none" w:sz="0" w:space="0" w:color="auto"/>
                <w:right w:val="none" w:sz="0" w:space="0" w:color="auto"/>
              </w:divBdr>
            </w:div>
            <w:div w:id="1095201645">
              <w:marLeft w:val="0"/>
              <w:marRight w:val="0"/>
              <w:marTop w:val="0"/>
              <w:marBottom w:val="0"/>
              <w:divBdr>
                <w:top w:val="none" w:sz="0" w:space="0" w:color="auto"/>
                <w:left w:val="none" w:sz="0" w:space="0" w:color="auto"/>
                <w:bottom w:val="none" w:sz="0" w:space="0" w:color="auto"/>
                <w:right w:val="none" w:sz="0" w:space="0" w:color="auto"/>
              </w:divBdr>
            </w:div>
            <w:div w:id="1077749311">
              <w:marLeft w:val="0"/>
              <w:marRight w:val="0"/>
              <w:marTop w:val="0"/>
              <w:marBottom w:val="0"/>
              <w:divBdr>
                <w:top w:val="none" w:sz="0" w:space="0" w:color="auto"/>
                <w:left w:val="none" w:sz="0" w:space="0" w:color="auto"/>
                <w:bottom w:val="none" w:sz="0" w:space="0" w:color="auto"/>
                <w:right w:val="none" w:sz="0" w:space="0" w:color="auto"/>
              </w:divBdr>
            </w:div>
            <w:div w:id="1600992915">
              <w:marLeft w:val="0"/>
              <w:marRight w:val="0"/>
              <w:marTop w:val="0"/>
              <w:marBottom w:val="0"/>
              <w:divBdr>
                <w:top w:val="none" w:sz="0" w:space="0" w:color="auto"/>
                <w:left w:val="none" w:sz="0" w:space="0" w:color="auto"/>
                <w:bottom w:val="none" w:sz="0" w:space="0" w:color="auto"/>
                <w:right w:val="none" w:sz="0" w:space="0" w:color="auto"/>
              </w:divBdr>
            </w:div>
            <w:div w:id="729577591">
              <w:marLeft w:val="0"/>
              <w:marRight w:val="0"/>
              <w:marTop w:val="0"/>
              <w:marBottom w:val="0"/>
              <w:divBdr>
                <w:top w:val="none" w:sz="0" w:space="0" w:color="auto"/>
                <w:left w:val="none" w:sz="0" w:space="0" w:color="auto"/>
                <w:bottom w:val="none" w:sz="0" w:space="0" w:color="auto"/>
                <w:right w:val="none" w:sz="0" w:space="0" w:color="auto"/>
              </w:divBdr>
            </w:div>
            <w:div w:id="473261417">
              <w:marLeft w:val="0"/>
              <w:marRight w:val="0"/>
              <w:marTop w:val="0"/>
              <w:marBottom w:val="0"/>
              <w:divBdr>
                <w:top w:val="none" w:sz="0" w:space="0" w:color="auto"/>
                <w:left w:val="none" w:sz="0" w:space="0" w:color="auto"/>
                <w:bottom w:val="none" w:sz="0" w:space="0" w:color="auto"/>
                <w:right w:val="none" w:sz="0" w:space="0" w:color="auto"/>
              </w:divBdr>
            </w:div>
          </w:divsChild>
        </w:div>
        <w:div w:id="1995914465">
          <w:marLeft w:val="0"/>
          <w:marRight w:val="0"/>
          <w:marTop w:val="0"/>
          <w:marBottom w:val="0"/>
          <w:divBdr>
            <w:top w:val="none" w:sz="0" w:space="0" w:color="auto"/>
            <w:left w:val="none" w:sz="0" w:space="0" w:color="auto"/>
            <w:bottom w:val="none" w:sz="0" w:space="0" w:color="auto"/>
            <w:right w:val="none" w:sz="0" w:space="0" w:color="auto"/>
          </w:divBdr>
          <w:divsChild>
            <w:div w:id="57679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272304">
      <w:bodyDiv w:val="1"/>
      <w:marLeft w:val="0"/>
      <w:marRight w:val="0"/>
      <w:marTop w:val="0"/>
      <w:marBottom w:val="0"/>
      <w:divBdr>
        <w:top w:val="none" w:sz="0" w:space="0" w:color="auto"/>
        <w:left w:val="none" w:sz="0" w:space="0" w:color="auto"/>
        <w:bottom w:val="none" w:sz="0" w:space="0" w:color="auto"/>
        <w:right w:val="none" w:sz="0" w:space="0" w:color="auto"/>
      </w:divBdr>
      <w:divsChild>
        <w:div w:id="129253865">
          <w:marLeft w:val="0"/>
          <w:marRight w:val="0"/>
          <w:marTop w:val="0"/>
          <w:marBottom w:val="0"/>
          <w:divBdr>
            <w:top w:val="none" w:sz="0" w:space="0" w:color="auto"/>
            <w:left w:val="none" w:sz="0" w:space="0" w:color="auto"/>
            <w:bottom w:val="none" w:sz="0" w:space="0" w:color="auto"/>
            <w:right w:val="none" w:sz="0" w:space="0" w:color="auto"/>
          </w:divBdr>
        </w:div>
        <w:div w:id="1744401967">
          <w:marLeft w:val="0"/>
          <w:marRight w:val="300"/>
          <w:marTop w:val="75"/>
          <w:marBottom w:val="150"/>
          <w:divBdr>
            <w:top w:val="none" w:sz="0" w:space="0" w:color="auto"/>
            <w:left w:val="none" w:sz="0" w:space="0" w:color="auto"/>
            <w:bottom w:val="none" w:sz="0" w:space="0" w:color="auto"/>
            <w:right w:val="none" w:sz="0" w:space="0" w:color="auto"/>
          </w:divBdr>
        </w:div>
        <w:div w:id="447700966">
          <w:marLeft w:val="0"/>
          <w:marRight w:val="0"/>
          <w:marTop w:val="75"/>
          <w:marBottom w:val="75"/>
          <w:divBdr>
            <w:top w:val="none" w:sz="0" w:space="0" w:color="auto"/>
            <w:left w:val="none" w:sz="0" w:space="0" w:color="auto"/>
            <w:bottom w:val="none" w:sz="0" w:space="0" w:color="auto"/>
            <w:right w:val="none" w:sz="0" w:space="0" w:color="auto"/>
          </w:divBdr>
          <w:divsChild>
            <w:div w:id="622493355">
              <w:marLeft w:val="0"/>
              <w:marRight w:val="0"/>
              <w:marTop w:val="0"/>
              <w:marBottom w:val="0"/>
              <w:divBdr>
                <w:top w:val="none" w:sz="0" w:space="0" w:color="auto"/>
                <w:left w:val="none" w:sz="0" w:space="0" w:color="auto"/>
                <w:bottom w:val="none" w:sz="0" w:space="0" w:color="auto"/>
                <w:right w:val="none" w:sz="0" w:space="0" w:color="auto"/>
              </w:divBdr>
              <w:divsChild>
                <w:div w:id="1165129454">
                  <w:marLeft w:val="0"/>
                  <w:marRight w:val="0"/>
                  <w:marTop w:val="0"/>
                  <w:marBottom w:val="0"/>
                  <w:divBdr>
                    <w:top w:val="none" w:sz="0" w:space="0" w:color="auto"/>
                    <w:left w:val="none" w:sz="0" w:space="0" w:color="auto"/>
                    <w:bottom w:val="none" w:sz="0" w:space="0" w:color="auto"/>
                    <w:right w:val="none" w:sz="0" w:space="0" w:color="auto"/>
                  </w:divBdr>
                  <w:divsChild>
                    <w:div w:id="1246378704">
                      <w:marLeft w:val="0"/>
                      <w:marRight w:val="0"/>
                      <w:marTop w:val="0"/>
                      <w:marBottom w:val="0"/>
                      <w:divBdr>
                        <w:top w:val="none" w:sz="0" w:space="0" w:color="auto"/>
                        <w:left w:val="none" w:sz="0" w:space="0" w:color="auto"/>
                        <w:bottom w:val="none" w:sz="0" w:space="0" w:color="auto"/>
                        <w:right w:val="none" w:sz="0" w:space="0" w:color="auto"/>
                      </w:divBdr>
                      <w:divsChild>
                        <w:div w:id="105925692">
                          <w:marLeft w:val="0"/>
                          <w:marRight w:val="0"/>
                          <w:marTop w:val="0"/>
                          <w:marBottom w:val="0"/>
                          <w:divBdr>
                            <w:top w:val="none" w:sz="0" w:space="0" w:color="auto"/>
                            <w:left w:val="none" w:sz="0" w:space="0" w:color="auto"/>
                            <w:bottom w:val="none" w:sz="0" w:space="0" w:color="auto"/>
                            <w:right w:val="none" w:sz="0" w:space="0" w:color="auto"/>
                          </w:divBdr>
                          <w:divsChild>
                            <w:div w:id="855120521">
                              <w:marLeft w:val="0"/>
                              <w:marRight w:val="0"/>
                              <w:marTop w:val="0"/>
                              <w:marBottom w:val="0"/>
                              <w:divBdr>
                                <w:top w:val="none" w:sz="0" w:space="0" w:color="auto"/>
                                <w:left w:val="none" w:sz="0" w:space="0" w:color="auto"/>
                                <w:bottom w:val="none" w:sz="0" w:space="0" w:color="auto"/>
                                <w:right w:val="none" w:sz="0" w:space="0" w:color="auto"/>
                              </w:divBdr>
                              <w:divsChild>
                                <w:div w:id="490484570">
                                  <w:marLeft w:val="0"/>
                                  <w:marRight w:val="0"/>
                                  <w:marTop w:val="0"/>
                                  <w:marBottom w:val="0"/>
                                  <w:divBdr>
                                    <w:top w:val="none" w:sz="0" w:space="0" w:color="auto"/>
                                    <w:left w:val="none" w:sz="0" w:space="0" w:color="auto"/>
                                    <w:bottom w:val="none" w:sz="0" w:space="0" w:color="auto"/>
                                    <w:right w:val="none" w:sz="0" w:space="0" w:color="auto"/>
                                  </w:divBdr>
                                  <w:divsChild>
                                    <w:div w:id="539515447">
                                      <w:marLeft w:val="0"/>
                                      <w:marRight w:val="0"/>
                                      <w:marTop w:val="0"/>
                                      <w:marBottom w:val="0"/>
                                      <w:divBdr>
                                        <w:top w:val="none" w:sz="0" w:space="0" w:color="auto"/>
                                        <w:left w:val="none" w:sz="0" w:space="0" w:color="auto"/>
                                        <w:bottom w:val="none" w:sz="0" w:space="0" w:color="auto"/>
                                        <w:right w:val="none" w:sz="0" w:space="0" w:color="auto"/>
                                      </w:divBdr>
                                      <w:divsChild>
                                        <w:div w:id="203761621">
                                          <w:marLeft w:val="0"/>
                                          <w:marRight w:val="0"/>
                                          <w:marTop w:val="0"/>
                                          <w:marBottom w:val="0"/>
                                          <w:divBdr>
                                            <w:top w:val="none" w:sz="0" w:space="0" w:color="auto"/>
                                            <w:left w:val="none" w:sz="0" w:space="0" w:color="auto"/>
                                            <w:bottom w:val="none" w:sz="0" w:space="0" w:color="auto"/>
                                            <w:right w:val="none" w:sz="0" w:space="0" w:color="auto"/>
                                          </w:divBdr>
                                          <w:divsChild>
                                            <w:div w:id="283272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770800">
                                      <w:marLeft w:val="0"/>
                                      <w:marRight w:val="0"/>
                                      <w:marTop w:val="0"/>
                                      <w:marBottom w:val="0"/>
                                      <w:divBdr>
                                        <w:top w:val="none" w:sz="0" w:space="0" w:color="auto"/>
                                        <w:left w:val="none" w:sz="0" w:space="0" w:color="auto"/>
                                        <w:bottom w:val="none" w:sz="0" w:space="0" w:color="auto"/>
                                        <w:right w:val="none" w:sz="0" w:space="0" w:color="auto"/>
                                      </w:divBdr>
                                    </w:div>
                                  </w:divsChild>
                                </w:div>
                                <w:div w:id="452753548">
                                  <w:marLeft w:val="0"/>
                                  <w:marRight w:val="0"/>
                                  <w:marTop w:val="0"/>
                                  <w:marBottom w:val="0"/>
                                  <w:divBdr>
                                    <w:top w:val="none" w:sz="0" w:space="0" w:color="auto"/>
                                    <w:left w:val="none" w:sz="0" w:space="0" w:color="auto"/>
                                    <w:bottom w:val="none" w:sz="0" w:space="0" w:color="auto"/>
                                    <w:right w:val="none" w:sz="0" w:space="0" w:color="auto"/>
                                  </w:divBdr>
                                  <w:divsChild>
                                    <w:div w:id="1213543348">
                                      <w:marLeft w:val="0"/>
                                      <w:marRight w:val="0"/>
                                      <w:marTop w:val="0"/>
                                      <w:marBottom w:val="0"/>
                                      <w:divBdr>
                                        <w:top w:val="none" w:sz="0" w:space="0" w:color="auto"/>
                                        <w:left w:val="none" w:sz="0" w:space="0" w:color="auto"/>
                                        <w:bottom w:val="none" w:sz="0" w:space="0" w:color="auto"/>
                                        <w:right w:val="none" w:sz="0" w:space="0" w:color="auto"/>
                                      </w:divBdr>
                                      <w:divsChild>
                                        <w:div w:id="378013150">
                                          <w:marLeft w:val="0"/>
                                          <w:marRight w:val="150"/>
                                          <w:marTop w:val="0"/>
                                          <w:marBottom w:val="150"/>
                                          <w:divBdr>
                                            <w:top w:val="none" w:sz="0" w:space="0" w:color="auto"/>
                                            <w:left w:val="none" w:sz="0" w:space="0" w:color="auto"/>
                                            <w:bottom w:val="none" w:sz="0" w:space="0" w:color="auto"/>
                                            <w:right w:val="none" w:sz="0" w:space="0" w:color="auto"/>
                                          </w:divBdr>
                                        </w:div>
                                        <w:div w:id="81226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7483188">
      <w:bodyDiv w:val="1"/>
      <w:marLeft w:val="0"/>
      <w:marRight w:val="0"/>
      <w:marTop w:val="0"/>
      <w:marBottom w:val="0"/>
      <w:divBdr>
        <w:top w:val="none" w:sz="0" w:space="0" w:color="auto"/>
        <w:left w:val="none" w:sz="0" w:space="0" w:color="auto"/>
        <w:bottom w:val="none" w:sz="0" w:space="0" w:color="auto"/>
        <w:right w:val="none" w:sz="0" w:space="0" w:color="auto"/>
      </w:divBdr>
      <w:divsChild>
        <w:div w:id="782578155">
          <w:marLeft w:val="0"/>
          <w:marRight w:val="0"/>
          <w:marTop w:val="0"/>
          <w:marBottom w:val="0"/>
          <w:divBdr>
            <w:top w:val="single" w:sz="2" w:space="0" w:color="E5E7EB"/>
            <w:left w:val="single" w:sz="2" w:space="0" w:color="E5E7EB"/>
            <w:bottom w:val="single" w:sz="2" w:space="0" w:color="E5E7EB"/>
            <w:right w:val="single" w:sz="2" w:space="0" w:color="E5E7EB"/>
          </w:divBdr>
        </w:div>
        <w:div w:id="214350091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427047556">
      <w:bodyDiv w:val="1"/>
      <w:marLeft w:val="0"/>
      <w:marRight w:val="0"/>
      <w:marTop w:val="0"/>
      <w:marBottom w:val="0"/>
      <w:divBdr>
        <w:top w:val="none" w:sz="0" w:space="0" w:color="auto"/>
        <w:left w:val="none" w:sz="0" w:space="0" w:color="auto"/>
        <w:bottom w:val="none" w:sz="0" w:space="0" w:color="auto"/>
        <w:right w:val="none" w:sz="0" w:space="0" w:color="auto"/>
      </w:divBdr>
    </w:div>
    <w:div w:id="531773802">
      <w:bodyDiv w:val="1"/>
      <w:marLeft w:val="0"/>
      <w:marRight w:val="0"/>
      <w:marTop w:val="0"/>
      <w:marBottom w:val="0"/>
      <w:divBdr>
        <w:top w:val="none" w:sz="0" w:space="0" w:color="auto"/>
        <w:left w:val="none" w:sz="0" w:space="0" w:color="auto"/>
        <w:bottom w:val="none" w:sz="0" w:space="0" w:color="auto"/>
        <w:right w:val="none" w:sz="0" w:space="0" w:color="auto"/>
      </w:divBdr>
    </w:div>
    <w:div w:id="544374002">
      <w:bodyDiv w:val="1"/>
      <w:marLeft w:val="0"/>
      <w:marRight w:val="0"/>
      <w:marTop w:val="0"/>
      <w:marBottom w:val="0"/>
      <w:divBdr>
        <w:top w:val="none" w:sz="0" w:space="0" w:color="auto"/>
        <w:left w:val="none" w:sz="0" w:space="0" w:color="auto"/>
        <w:bottom w:val="none" w:sz="0" w:space="0" w:color="auto"/>
        <w:right w:val="none" w:sz="0" w:space="0" w:color="auto"/>
      </w:divBdr>
      <w:divsChild>
        <w:div w:id="727000747">
          <w:marLeft w:val="0"/>
          <w:marRight w:val="0"/>
          <w:marTop w:val="0"/>
          <w:marBottom w:val="0"/>
          <w:divBdr>
            <w:top w:val="none" w:sz="0" w:space="0" w:color="auto"/>
            <w:left w:val="none" w:sz="0" w:space="0" w:color="auto"/>
            <w:bottom w:val="none" w:sz="0" w:space="0" w:color="auto"/>
            <w:right w:val="none" w:sz="0" w:space="0" w:color="auto"/>
          </w:divBdr>
          <w:divsChild>
            <w:div w:id="878665866">
              <w:marLeft w:val="0"/>
              <w:marRight w:val="0"/>
              <w:marTop w:val="0"/>
              <w:marBottom w:val="0"/>
              <w:divBdr>
                <w:top w:val="none" w:sz="0" w:space="0" w:color="auto"/>
                <w:left w:val="none" w:sz="0" w:space="0" w:color="auto"/>
                <w:bottom w:val="none" w:sz="0" w:space="0" w:color="auto"/>
                <w:right w:val="none" w:sz="0" w:space="0" w:color="auto"/>
              </w:divBdr>
            </w:div>
          </w:divsChild>
        </w:div>
        <w:div w:id="20474144">
          <w:marLeft w:val="0"/>
          <w:marRight w:val="0"/>
          <w:marTop w:val="0"/>
          <w:marBottom w:val="0"/>
          <w:divBdr>
            <w:top w:val="none" w:sz="0" w:space="0" w:color="auto"/>
            <w:left w:val="none" w:sz="0" w:space="0" w:color="auto"/>
            <w:bottom w:val="none" w:sz="0" w:space="0" w:color="auto"/>
            <w:right w:val="none" w:sz="0" w:space="0" w:color="auto"/>
          </w:divBdr>
        </w:div>
      </w:divsChild>
    </w:div>
    <w:div w:id="585459380">
      <w:bodyDiv w:val="1"/>
      <w:marLeft w:val="0"/>
      <w:marRight w:val="0"/>
      <w:marTop w:val="0"/>
      <w:marBottom w:val="0"/>
      <w:divBdr>
        <w:top w:val="none" w:sz="0" w:space="0" w:color="auto"/>
        <w:left w:val="none" w:sz="0" w:space="0" w:color="auto"/>
        <w:bottom w:val="none" w:sz="0" w:space="0" w:color="auto"/>
        <w:right w:val="none" w:sz="0" w:space="0" w:color="auto"/>
      </w:divBdr>
    </w:div>
    <w:div w:id="590047286">
      <w:bodyDiv w:val="1"/>
      <w:marLeft w:val="0"/>
      <w:marRight w:val="0"/>
      <w:marTop w:val="0"/>
      <w:marBottom w:val="0"/>
      <w:divBdr>
        <w:top w:val="none" w:sz="0" w:space="0" w:color="auto"/>
        <w:left w:val="none" w:sz="0" w:space="0" w:color="auto"/>
        <w:bottom w:val="none" w:sz="0" w:space="0" w:color="auto"/>
        <w:right w:val="none" w:sz="0" w:space="0" w:color="auto"/>
      </w:divBdr>
      <w:divsChild>
        <w:div w:id="1469783401">
          <w:marLeft w:val="0"/>
          <w:marRight w:val="0"/>
          <w:marTop w:val="0"/>
          <w:marBottom w:val="0"/>
          <w:divBdr>
            <w:top w:val="none" w:sz="0" w:space="0" w:color="auto"/>
            <w:left w:val="none" w:sz="0" w:space="0" w:color="auto"/>
            <w:bottom w:val="none" w:sz="0" w:space="0" w:color="auto"/>
            <w:right w:val="none" w:sz="0" w:space="0" w:color="auto"/>
          </w:divBdr>
        </w:div>
        <w:div w:id="1129588626">
          <w:marLeft w:val="0"/>
          <w:marRight w:val="0"/>
          <w:marTop w:val="0"/>
          <w:marBottom w:val="0"/>
          <w:divBdr>
            <w:top w:val="none" w:sz="0" w:space="0" w:color="auto"/>
            <w:left w:val="none" w:sz="0" w:space="0" w:color="auto"/>
            <w:bottom w:val="none" w:sz="0" w:space="0" w:color="auto"/>
            <w:right w:val="none" w:sz="0" w:space="0" w:color="auto"/>
          </w:divBdr>
        </w:div>
        <w:div w:id="401412102">
          <w:marLeft w:val="0"/>
          <w:marRight w:val="0"/>
          <w:marTop w:val="0"/>
          <w:marBottom w:val="0"/>
          <w:divBdr>
            <w:top w:val="none" w:sz="0" w:space="0" w:color="auto"/>
            <w:left w:val="none" w:sz="0" w:space="0" w:color="auto"/>
            <w:bottom w:val="none" w:sz="0" w:space="0" w:color="auto"/>
            <w:right w:val="none" w:sz="0" w:space="0" w:color="auto"/>
          </w:divBdr>
        </w:div>
        <w:div w:id="1406222582">
          <w:marLeft w:val="0"/>
          <w:marRight w:val="0"/>
          <w:marTop w:val="0"/>
          <w:marBottom w:val="0"/>
          <w:divBdr>
            <w:top w:val="none" w:sz="0" w:space="0" w:color="auto"/>
            <w:left w:val="none" w:sz="0" w:space="0" w:color="auto"/>
            <w:bottom w:val="none" w:sz="0" w:space="0" w:color="auto"/>
            <w:right w:val="none" w:sz="0" w:space="0" w:color="auto"/>
          </w:divBdr>
        </w:div>
        <w:div w:id="853231748">
          <w:marLeft w:val="0"/>
          <w:marRight w:val="0"/>
          <w:marTop w:val="0"/>
          <w:marBottom w:val="0"/>
          <w:divBdr>
            <w:top w:val="none" w:sz="0" w:space="0" w:color="auto"/>
            <w:left w:val="none" w:sz="0" w:space="0" w:color="auto"/>
            <w:bottom w:val="none" w:sz="0" w:space="0" w:color="auto"/>
            <w:right w:val="none" w:sz="0" w:space="0" w:color="auto"/>
          </w:divBdr>
        </w:div>
        <w:div w:id="1104226708">
          <w:marLeft w:val="0"/>
          <w:marRight w:val="0"/>
          <w:marTop w:val="0"/>
          <w:marBottom w:val="0"/>
          <w:divBdr>
            <w:top w:val="none" w:sz="0" w:space="0" w:color="auto"/>
            <w:left w:val="none" w:sz="0" w:space="0" w:color="auto"/>
            <w:bottom w:val="none" w:sz="0" w:space="0" w:color="auto"/>
            <w:right w:val="none" w:sz="0" w:space="0" w:color="auto"/>
          </w:divBdr>
          <w:divsChild>
            <w:div w:id="561797372">
              <w:marLeft w:val="0"/>
              <w:marRight w:val="0"/>
              <w:marTop w:val="0"/>
              <w:marBottom w:val="0"/>
              <w:divBdr>
                <w:top w:val="none" w:sz="0" w:space="0" w:color="auto"/>
                <w:left w:val="none" w:sz="0" w:space="0" w:color="auto"/>
                <w:bottom w:val="none" w:sz="0" w:space="0" w:color="auto"/>
                <w:right w:val="none" w:sz="0" w:space="0" w:color="auto"/>
              </w:divBdr>
            </w:div>
          </w:divsChild>
        </w:div>
        <w:div w:id="666900634">
          <w:marLeft w:val="0"/>
          <w:marRight w:val="0"/>
          <w:marTop w:val="0"/>
          <w:marBottom w:val="0"/>
          <w:divBdr>
            <w:top w:val="none" w:sz="0" w:space="0" w:color="auto"/>
            <w:left w:val="none" w:sz="0" w:space="0" w:color="auto"/>
            <w:bottom w:val="none" w:sz="0" w:space="0" w:color="auto"/>
            <w:right w:val="none" w:sz="0" w:space="0" w:color="auto"/>
          </w:divBdr>
        </w:div>
        <w:div w:id="2064861595">
          <w:marLeft w:val="0"/>
          <w:marRight w:val="0"/>
          <w:marTop w:val="0"/>
          <w:marBottom w:val="0"/>
          <w:divBdr>
            <w:top w:val="none" w:sz="0" w:space="0" w:color="auto"/>
            <w:left w:val="none" w:sz="0" w:space="0" w:color="auto"/>
            <w:bottom w:val="none" w:sz="0" w:space="0" w:color="auto"/>
            <w:right w:val="none" w:sz="0" w:space="0" w:color="auto"/>
          </w:divBdr>
          <w:divsChild>
            <w:div w:id="1173716356">
              <w:marLeft w:val="0"/>
              <w:marRight w:val="0"/>
              <w:marTop w:val="0"/>
              <w:marBottom w:val="0"/>
              <w:divBdr>
                <w:top w:val="none" w:sz="0" w:space="0" w:color="auto"/>
                <w:left w:val="none" w:sz="0" w:space="0" w:color="auto"/>
                <w:bottom w:val="none" w:sz="0" w:space="0" w:color="auto"/>
                <w:right w:val="none" w:sz="0" w:space="0" w:color="auto"/>
              </w:divBdr>
            </w:div>
          </w:divsChild>
        </w:div>
        <w:div w:id="78912789">
          <w:marLeft w:val="0"/>
          <w:marRight w:val="0"/>
          <w:marTop w:val="0"/>
          <w:marBottom w:val="0"/>
          <w:divBdr>
            <w:top w:val="none" w:sz="0" w:space="0" w:color="auto"/>
            <w:left w:val="none" w:sz="0" w:space="0" w:color="auto"/>
            <w:bottom w:val="none" w:sz="0" w:space="0" w:color="auto"/>
            <w:right w:val="none" w:sz="0" w:space="0" w:color="auto"/>
          </w:divBdr>
        </w:div>
        <w:div w:id="193078885">
          <w:marLeft w:val="0"/>
          <w:marRight w:val="0"/>
          <w:marTop w:val="0"/>
          <w:marBottom w:val="0"/>
          <w:divBdr>
            <w:top w:val="none" w:sz="0" w:space="0" w:color="auto"/>
            <w:left w:val="none" w:sz="0" w:space="0" w:color="auto"/>
            <w:bottom w:val="none" w:sz="0" w:space="0" w:color="auto"/>
            <w:right w:val="none" w:sz="0" w:space="0" w:color="auto"/>
          </w:divBdr>
        </w:div>
        <w:div w:id="2026982069">
          <w:marLeft w:val="0"/>
          <w:marRight w:val="0"/>
          <w:marTop w:val="0"/>
          <w:marBottom w:val="0"/>
          <w:divBdr>
            <w:top w:val="none" w:sz="0" w:space="0" w:color="auto"/>
            <w:left w:val="none" w:sz="0" w:space="0" w:color="auto"/>
            <w:bottom w:val="none" w:sz="0" w:space="0" w:color="auto"/>
            <w:right w:val="none" w:sz="0" w:space="0" w:color="auto"/>
          </w:divBdr>
        </w:div>
        <w:div w:id="1435443726">
          <w:marLeft w:val="0"/>
          <w:marRight w:val="0"/>
          <w:marTop w:val="0"/>
          <w:marBottom w:val="0"/>
          <w:divBdr>
            <w:top w:val="none" w:sz="0" w:space="0" w:color="auto"/>
            <w:left w:val="none" w:sz="0" w:space="0" w:color="auto"/>
            <w:bottom w:val="none" w:sz="0" w:space="0" w:color="auto"/>
            <w:right w:val="none" w:sz="0" w:space="0" w:color="auto"/>
          </w:divBdr>
          <w:divsChild>
            <w:div w:id="619727242">
              <w:marLeft w:val="0"/>
              <w:marRight w:val="0"/>
              <w:marTop w:val="75"/>
              <w:marBottom w:val="75"/>
              <w:divBdr>
                <w:top w:val="none" w:sz="0" w:space="0" w:color="auto"/>
                <w:left w:val="none" w:sz="0" w:space="0" w:color="auto"/>
                <w:bottom w:val="none" w:sz="0" w:space="0" w:color="auto"/>
                <w:right w:val="none" w:sz="0" w:space="0" w:color="auto"/>
              </w:divBdr>
              <w:divsChild>
                <w:div w:id="9039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49375">
      <w:bodyDiv w:val="1"/>
      <w:marLeft w:val="0"/>
      <w:marRight w:val="0"/>
      <w:marTop w:val="0"/>
      <w:marBottom w:val="0"/>
      <w:divBdr>
        <w:top w:val="none" w:sz="0" w:space="0" w:color="auto"/>
        <w:left w:val="none" w:sz="0" w:space="0" w:color="auto"/>
        <w:bottom w:val="none" w:sz="0" w:space="0" w:color="auto"/>
        <w:right w:val="none" w:sz="0" w:space="0" w:color="auto"/>
      </w:divBdr>
      <w:divsChild>
        <w:div w:id="133253813">
          <w:marLeft w:val="0"/>
          <w:marRight w:val="0"/>
          <w:marTop w:val="0"/>
          <w:marBottom w:val="0"/>
          <w:divBdr>
            <w:top w:val="none" w:sz="0" w:space="0" w:color="auto"/>
            <w:left w:val="none" w:sz="0" w:space="0" w:color="auto"/>
            <w:bottom w:val="none" w:sz="0" w:space="0" w:color="auto"/>
            <w:right w:val="none" w:sz="0" w:space="0" w:color="auto"/>
          </w:divBdr>
        </w:div>
      </w:divsChild>
    </w:div>
    <w:div w:id="651525808">
      <w:bodyDiv w:val="1"/>
      <w:marLeft w:val="0"/>
      <w:marRight w:val="0"/>
      <w:marTop w:val="0"/>
      <w:marBottom w:val="0"/>
      <w:divBdr>
        <w:top w:val="none" w:sz="0" w:space="0" w:color="auto"/>
        <w:left w:val="none" w:sz="0" w:space="0" w:color="auto"/>
        <w:bottom w:val="none" w:sz="0" w:space="0" w:color="auto"/>
        <w:right w:val="none" w:sz="0" w:space="0" w:color="auto"/>
      </w:divBdr>
    </w:div>
    <w:div w:id="670910757">
      <w:bodyDiv w:val="1"/>
      <w:marLeft w:val="0"/>
      <w:marRight w:val="0"/>
      <w:marTop w:val="0"/>
      <w:marBottom w:val="0"/>
      <w:divBdr>
        <w:top w:val="none" w:sz="0" w:space="0" w:color="auto"/>
        <w:left w:val="none" w:sz="0" w:space="0" w:color="auto"/>
        <w:bottom w:val="none" w:sz="0" w:space="0" w:color="auto"/>
        <w:right w:val="none" w:sz="0" w:space="0" w:color="auto"/>
      </w:divBdr>
    </w:div>
    <w:div w:id="675116000">
      <w:bodyDiv w:val="1"/>
      <w:marLeft w:val="0"/>
      <w:marRight w:val="0"/>
      <w:marTop w:val="0"/>
      <w:marBottom w:val="0"/>
      <w:divBdr>
        <w:top w:val="none" w:sz="0" w:space="0" w:color="auto"/>
        <w:left w:val="none" w:sz="0" w:space="0" w:color="auto"/>
        <w:bottom w:val="none" w:sz="0" w:space="0" w:color="auto"/>
        <w:right w:val="none" w:sz="0" w:space="0" w:color="auto"/>
      </w:divBdr>
      <w:divsChild>
        <w:div w:id="903687374">
          <w:marLeft w:val="0"/>
          <w:marRight w:val="0"/>
          <w:marTop w:val="0"/>
          <w:marBottom w:val="0"/>
          <w:divBdr>
            <w:top w:val="none" w:sz="0" w:space="0" w:color="auto"/>
            <w:left w:val="none" w:sz="0" w:space="0" w:color="auto"/>
            <w:bottom w:val="none" w:sz="0" w:space="0" w:color="auto"/>
            <w:right w:val="none" w:sz="0" w:space="0" w:color="auto"/>
          </w:divBdr>
          <w:divsChild>
            <w:div w:id="784928684">
              <w:marLeft w:val="0"/>
              <w:marRight w:val="0"/>
              <w:marTop w:val="0"/>
              <w:marBottom w:val="0"/>
              <w:divBdr>
                <w:top w:val="none" w:sz="0" w:space="0" w:color="auto"/>
                <w:left w:val="none" w:sz="0" w:space="0" w:color="auto"/>
                <w:bottom w:val="none" w:sz="0" w:space="0" w:color="auto"/>
                <w:right w:val="none" w:sz="0" w:space="0" w:color="auto"/>
              </w:divBdr>
            </w:div>
          </w:divsChild>
        </w:div>
        <w:div w:id="2122677486">
          <w:marLeft w:val="0"/>
          <w:marRight w:val="0"/>
          <w:marTop w:val="0"/>
          <w:marBottom w:val="0"/>
          <w:divBdr>
            <w:top w:val="none" w:sz="0" w:space="0" w:color="auto"/>
            <w:left w:val="none" w:sz="0" w:space="0" w:color="auto"/>
            <w:bottom w:val="none" w:sz="0" w:space="0" w:color="auto"/>
            <w:right w:val="none" w:sz="0" w:space="0" w:color="auto"/>
          </w:divBdr>
          <w:divsChild>
            <w:div w:id="1725172987">
              <w:marLeft w:val="0"/>
              <w:marRight w:val="0"/>
              <w:marTop w:val="0"/>
              <w:marBottom w:val="0"/>
              <w:divBdr>
                <w:top w:val="none" w:sz="0" w:space="0" w:color="auto"/>
                <w:left w:val="none" w:sz="0" w:space="0" w:color="auto"/>
                <w:bottom w:val="none" w:sz="0" w:space="0" w:color="auto"/>
                <w:right w:val="none" w:sz="0" w:space="0" w:color="auto"/>
              </w:divBdr>
            </w:div>
          </w:divsChild>
        </w:div>
        <w:div w:id="202208045">
          <w:marLeft w:val="0"/>
          <w:marRight w:val="0"/>
          <w:marTop w:val="225"/>
          <w:marBottom w:val="0"/>
          <w:divBdr>
            <w:top w:val="none" w:sz="0" w:space="0" w:color="auto"/>
            <w:left w:val="none" w:sz="0" w:space="0" w:color="auto"/>
            <w:bottom w:val="none" w:sz="0" w:space="0" w:color="auto"/>
            <w:right w:val="none" w:sz="0" w:space="0" w:color="auto"/>
          </w:divBdr>
        </w:div>
      </w:divsChild>
    </w:div>
    <w:div w:id="782846406">
      <w:bodyDiv w:val="1"/>
      <w:marLeft w:val="0"/>
      <w:marRight w:val="0"/>
      <w:marTop w:val="0"/>
      <w:marBottom w:val="0"/>
      <w:divBdr>
        <w:top w:val="none" w:sz="0" w:space="0" w:color="auto"/>
        <w:left w:val="none" w:sz="0" w:space="0" w:color="auto"/>
        <w:bottom w:val="none" w:sz="0" w:space="0" w:color="auto"/>
        <w:right w:val="none" w:sz="0" w:space="0" w:color="auto"/>
      </w:divBdr>
      <w:divsChild>
        <w:div w:id="972175689">
          <w:marLeft w:val="0"/>
          <w:marRight w:val="0"/>
          <w:marTop w:val="0"/>
          <w:marBottom w:val="0"/>
          <w:divBdr>
            <w:top w:val="none" w:sz="0" w:space="0" w:color="auto"/>
            <w:left w:val="none" w:sz="0" w:space="0" w:color="auto"/>
            <w:bottom w:val="none" w:sz="0" w:space="0" w:color="auto"/>
            <w:right w:val="none" w:sz="0" w:space="0" w:color="auto"/>
          </w:divBdr>
        </w:div>
        <w:div w:id="1107703110">
          <w:marLeft w:val="0"/>
          <w:marRight w:val="0"/>
          <w:marTop w:val="0"/>
          <w:marBottom w:val="0"/>
          <w:divBdr>
            <w:top w:val="none" w:sz="0" w:space="0" w:color="auto"/>
            <w:left w:val="none" w:sz="0" w:space="0" w:color="auto"/>
            <w:bottom w:val="none" w:sz="0" w:space="0" w:color="auto"/>
            <w:right w:val="none" w:sz="0" w:space="0" w:color="auto"/>
          </w:divBdr>
        </w:div>
        <w:div w:id="1531649045">
          <w:marLeft w:val="0"/>
          <w:marRight w:val="0"/>
          <w:marTop w:val="0"/>
          <w:marBottom w:val="0"/>
          <w:divBdr>
            <w:top w:val="none" w:sz="0" w:space="0" w:color="auto"/>
            <w:left w:val="none" w:sz="0" w:space="0" w:color="auto"/>
            <w:bottom w:val="none" w:sz="0" w:space="0" w:color="auto"/>
            <w:right w:val="none" w:sz="0" w:space="0" w:color="auto"/>
          </w:divBdr>
          <w:divsChild>
            <w:div w:id="1067340648">
              <w:blockQuote w:val="1"/>
              <w:marLeft w:val="600"/>
              <w:marRight w:val="0"/>
              <w:marTop w:val="0"/>
              <w:marBottom w:val="0"/>
              <w:divBdr>
                <w:top w:val="none" w:sz="0" w:space="0" w:color="auto"/>
                <w:left w:val="none" w:sz="0" w:space="0" w:color="auto"/>
                <w:bottom w:val="none" w:sz="0" w:space="0" w:color="auto"/>
                <w:right w:val="none" w:sz="0" w:space="0" w:color="auto"/>
              </w:divBdr>
              <w:divsChild>
                <w:div w:id="1479107040">
                  <w:marLeft w:val="0"/>
                  <w:marRight w:val="0"/>
                  <w:marTop w:val="0"/>
                  <w:marBottom w:val="0"/>
                  <w:divBdr>
                    <w:top w:val="none" w:sz="0" w:space="0" w:color="auto"/>
                    <w:left w:val="none" w:sz="0" w:space="0" w:color="auto"/>
                    <w:bottom w:val="none" w:sz="0" w:space="0" w:color="auto"/>
                    <w:right w:val="none" w:sz="0" w:space="0" w:color="auto"/>
                  </w:divBdr>
                </w:div>
                <w:div w:id="165892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29779">
          <w:marLeft w:val="0"/>
          <w:marRight w:val="0"/>
          <w:marTop w:val="0"/>
          <w:marBottom w:val="0"/>
          <w:divBdr>
            <w:top w:val="none" w:sz="0" w:space="0" w:color="auto"/>
            <w:left w:val="none" w:sz="0" w:space="0" w:color="auto"/>
            <w:bottom w:val="none" w:sz="0" w:space="0" w:color="auto"/>
            <w:right w:val="none" w:sz="0" w:space="0" w:color="auto"/>
          </w:divBdr>
        </w:div>
        <w:div w:id="1189292404">
          <w:marLeft w:val="0"/>
          <w:marRight w:val="0"/>
          <w:marTop w:val="0"/>
          <w:marBottom w:val="0"/>
          <w:divBdr>
            <w:top w:val="none" w:sz="0" w:space="0" w:color="auto"/>
            <w:left w:val="none" w:sz="0" w:space="0" w:color="auto"/>
            <w:bottom w:val="none" w:sz="0" w:space="0" w:color="auto"/>
            <w:right w:val="none" w:sz="0" w:space="0" w:color="auto"/>
          </w:divBdr>
        </w:div>
        <w:div w:id="1510751321">
          <w:marLeft w:val="0"/>
          <w:marRight w:val="0"/>
          <w:marTop w:val="0"/>
          <w:marBottom w:val="0"/>
          <w:divBdr>
            <w:top w:val="none" w:sz="0" w:space="0" w:color="auto"/>
            <w:left w:val="none" w:sz="0" w:space="0" w:color="auto"/>
            <w:bottom w:val="none" w:sz="0" w:space="0" w:color="auto"/>
            <w:right w:val="none" w:sz="0" w:space="0" w:color="auto"/>
          </w:divBdr>
        </w:div>
      </w:divsChild>
    </w:div>
    <w:div w:id="859658852">
      <w:bodyDiv w:val="1"/>
      <w:marLeft w:val="0"/>
      <w:marRight w:val="0"/>
      <w:marTop w:val="0"/>
      <w:marBottom w:val="0"/>
      <w:divBdr>
        <w:top w:val="none" w:sz="0" w:space="0" w:color="auto"/>
        <w:left w:val="none" w:sz="0" w:space="0" w:color="auto"/>
        <w:bottom w:val="none" w:sz="0" w:space="0" w:color="auto"/>
        <w:right w:val="none" w:sz="0" w:space="0" w:color="auto"/>
      </w:divBdr>
      <w:divsChild>
        <w:div w:id="27264390">
          <w:marLeft w:val="0"/>
          <w:marRight w:val="0"/>
          <w:marTop w:val="0"/>
          <w:marBottom w:val="0"/>
          <w:divBdr>
            <w:top w:val="none" w:sz="0" w:space="0" w:color="auto"/>
            <w:left w:val="none" w:sz="0" w:space="0" w:color="auto"/>
            <w:bottom w:val="none" w:sz="0" w:space="0" w:color="auto"/>
            <w:right w:val="none" w:sz="0" w:space="0" w:color="auto"/>
          </w:divBdr>
        </w:div>
        <w:div w:id="1601141285">
          <w:marLeft w:val="0"/>
          <w:marRight w:val="0"/>
          <w:marTop w:val="0"/>
          <w:marBottom w:val="0"/>
          <w:divBdr>
            <w:top w:val="none" w:sz="0" w:space="0" w:color="auto"/>
            <w:left w:val="none" w:sz="0" w:space="0" w:color="auto"/>
            <w:bottom w:val="none" w:sz="0" w:space="0" w:color="auto"/>
            <w:right w:val="none" w:sz="0" w:space="0" w:color="auto"/>
          </w:divBdr>
        </w:div>
        <w:div w:id="78525345">
          <w:marLeft w:val="0"/>
          <w:marRight w:val="0"/>
          <w:marTop w:val="0"/>
          <w:marBottom w:val="0"/>
          <w:divBdr>
            <w:top w:val="none" w:sz="0" w:space="0" w:color="auto"/>
            <w:left w:val="none" w:sz="0" w:space="0" w:color="auto"/>
            <w:bottom w:val="none" w:sz="0" w:space="0" w:color="auto"/>
            <w:right w:val="none" w:sz="0" w:space="0" w:color="auto"/>
          </w:divBdr>
        </w:div>
      </w:divsChild>
    </w:div>
    <w:div w:id="894703213">
      <w:bodyDiv w:val="1"/>
      <w:marLeft w:val="0"/>
      <w:marRight w:val="0"/>
      <w:marTop w:val="0"/>
      <w:marBottom w:val="0"/>
      <w:divBdr>
        <w:top w:val="none" w:sz="0" w:space="0" w:color="auto"/>
        <w:left w:val="none" w:sz="0" w:space="0" w:color="auto"/>
        <w:bottom w:val="none" w:sz="0" w:space="0" w:color="auto"/>
        <w:right w:val="none" w:sz="0" w:space="0" w:color="auto"/>
      </w:divBdr>
      <w:divsChild>
        <w:div w:id="694044885">
          <w:marLeft w:val="0"/>
          <w:marRight w:val="0"/>
          <w:marTop w:val="0"/>
          <w:marBottom w:val="0"/>
          <w:divBdr>
            <w:top w:val="none" w:sz="0" w:space="0" w:color="auto"/>
            <w:left w:val="none" w:sz="0" w:space="0" w:color="auto"/>
            <w:bottom w:val="none" w:sz="0" w:space="0" w:color="auto"/>
            <w:right w:val="none" w:sz="0" w:space="0" w:color="auto"/>
          </w:divBdr>
          <w:divsChild>
            <w:div w:id="774137894">
              <w:marLeft w:val="0"/>
              <w:marRight w:val="0"/>
              <w:marTop w:val="0"/>
              <w:marBottom w:val="0"/>
              <w:divBdr>
                <w:top w:val="none" w:sz="0" w:space="0" w:color="auto"/>
                <w:left w:val="none" w:sz="0" w:space="0" w:color="auto"/>
                <w:bottom w:val="none" w:sz="0" w:space="0" w:color="auto"/>
                <w:right w:val="none" w:sz="0" w:space="0" w:color="auto"/>
              </w:divBdr>
            </w:div>
          </w:divsChild>
        </w:div>
        <w:div w:id="638415254">
          <w:marLeft w:val="0"/>
          <w:marRight w:val="0"/>
          <w:marTop w:val="0"/>
          <w:marBottom w:val="0"/>
          <w:divBdr>
            <w:top w:val="none" w:sz="0" w:space="0" w:color="auto"/>
            <w:left w:val="none" w:sz="0" w:space="0" w:color="auto"/>
            <w:bottom w:val="none" w:sz="0" w:space="0" w:color="auto"/>
            <w:right w:val="none" w:sz="0" w:space="0" w:color="auto"/>
          </w:divBdr>
          <w:divsChild>
            <w:div w:id="1016807282">
              <w:marLeft w:val="0"/>
              <w:marRight w:val="0"/>
              <w:marTop w:val="0"/>
              <w:marBottom w:val="0"/>
              <w:divBdr>
                <w:top w:val="none" w:sz="0" w:space="0" w:color="auto"/>
                <w:left w:val="none" w:sz="0" w:space="0" w:color="auto"/>
                <w:bottom w:val="none" w:sz="0" w:space="0" w:color="auto"/>
                <w:right w:val="none" w:sz="0" w:space="0" w:color="auto"/>
              </w:divBdr>
              <w:divsChild>
                <w:div w:id="1740442354">
                  <w:marLeft w:val="0"/>
                  <w:marRight w:val="0"/>
                  <w:marTop w:val="0"/>
                  <w:marBottom w:val="0"/>
                  <w:divBdr>
                    <w:top w:val="none" w:sz="0" w:space="0" w:color="auto"/>
                    <w:left w:val="none" w:sz="0" w:space="0" w:color="auto"/>
                    <w:bottom w:val="none" w:sz="0" w:space="0" w:color="auto"/>
                    <w:right w:val="none" w:sz="0" w:space="0" w:color="auto"/>
                  </w:divBdr>
                </w:div>
                <w:div w:id="1723752481">
                  <w:marLeft w:val="300"/>
                  <w:marRight w:val="0"/>
                  <w:marTop w:val="0"/>
                  <w:marBottom w:val="0"/>
                  <w:divBdr>
                    <w:top w:val="none" w:sz="0" w:space="0" w:color="auto"/>
                    <w:left w:val="none" w:sz="0" w:space="0" w:color="auto"/>
                    <w:bottom w:val="none" w:sz="0" w:space="0" w:color="auto"/>
                    <w:right w:val="none" w:sz="0" w:space="0" w:color="auto"/>
                  </w:divBdr>
                </w:div>
                <w:div w:id="117913758">
                  <w:marLeft w:val="300"/>
                  <w:marRight w:val="0"/>
                  <w:marTop w:val="0"/>
                  <w:marBottom w:val="0"/>
                  <w:divBdr>
                    <w:top w:val="none" w:sz="0" w:space="0" w:color="auto"/>
                    <w:left w:val="none" w:sz="0" w:space="0" w:color="auto"/>
                    <w:bottom w:val="none" w:sz="0" w:space="0" w:color="auto"/>
                    <w:right w:val="none" w:sz="0" w:space="0" w:color="auto"/>
                  </w:divBdr>
                </w:div>
                <w:div w:id="734208669">
                  <w:marLeft w:val="300"/>
                  <w:marRight w:val="0"/>
                  <w:marTop w:val="0"/>
                  <w:marBottom w:val="0"/>
                  <w:divBdr>
                    <w:top w:val="none" w:sz="0" w:space="0" w:color="auto"/>
                    <w:left w:val="none" w:sz="0" w:space="0" w:color="auto"/>
                    <w:bottom w:val="none" w:sz="0" w:space="0" w:color="auto"/>
                    <w:right w:val="none" w:sz="0" w:space="0" w:color="auto"/>
                  </w:divBdr>
                </w:div>
                <w:div w:id="1910185616">
                  <w:marLeft w:val="0"/>
                  <w:marRight w:val="0"/>
                  <w:marTop w:val="0"/>
                  <w:marBottom w:val="0"/>
                  <w:divBdr>
                    <w:top w:val="none" w:sz="0" w:space="0" w:color="auto"/>
                    <w:left w:val="none" w:sz="0" w:space="0" w:color="auto"/>
                    <w:bottom w:val="none" w:sz="0" w:space="0" w:color="auto"/>
                    <w:right w:val="none" w:sz="0" w:space="0" w:color="auto"/>
                  </w:divBdr>
                </w:div>
                <w:div w:id="250286869">
                  <w:marLeft w:val="60"/>
                  <w:marRight w:val="0"/>
                  <w:marTop w:val="0"/>
                  <w:marBottom w:val="0"/>
                  <w:divBdr>
                    <w:top w:val="none" w:sz="0" w:space="0" w:color="auto"/>
                    <w:left w:val="none" w:sz="0" w:space="0" w:color="auto"/>
                    <w:bottom w:val="none" w:sz="0" w:space="0" w:color="auto"/>
                    <w:right w:val="none" w:sz="0" w:space="0" w:color="auto"/>
                  </w:divBdr>
                </w:div>
              </w:divsChild>
            </w:div>
            <w:div w:id="1866213256">
              <w:marLeft w:val="0"/>
              <w:marRight w:val="0"/>
              <w:marTop w:val="0"/>
              <w:marBottom w:val="0"/>
              <w:divBdr>
                <w:top w:val="none" w:sz="0" w:space="0" w:color="auto"/>
                <w:left w:val="none" w:sz="0" w:space="0" w:color="auto"/>
                <w:bottom w:val="none" w:sz="0" w:space="0" w:color="auto"/>
                <w:right w:val="none" w:sz="0" w:space="0" w:color="auto"/>
              </w:divBdr>
              <w:divsChild>
                <w:div w:id="1797870918">
                  <w:marLeft w:val="0"/>
                  <w:marRight w:val="0"/>
                  <w:marTop w:val="120"/>
                  <w:marBottom w:val="0"/>
                  <w:divBdr>
                    <w:top w:val="none" w:sz="0" w:space="0" w:color="auto"/>
                    <w:left w:val="none" w:sz="0" w:space="0" w:color="auto"/>
                    <w:bottom w:val="none" w:sz="0" w:space="0" w:color="auto"/>
                    <w:right w:val="none" w:sz="0" w:space="0" w:color="auto"/>
                  </w:divBdr>
                  <w:divsChild>
                    <w:div w:id="48813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407899">
      <w:bodyDiv w:val="1"/>
      <w:marLeft w:val="0"/>
      <w:marRight w:val="0"/>
      <w:marTop w:val="0"/>
      <w:marBottom w:val="0"/>
      <w:divBdr>
        <w:top w:val="none" w:sz="0" w:space="0" w:color="auto"/>
        <w:left w:val="none" w:sz="0" w:space="0" w:color="auto"/>
        <w:bottom w:val="none" w:sz="0" w:space="0" w:color="auto"/>
        <w:right w:val="none" w:sz="0" w:space="0" w:color="auto"/>
      </w:divBdr>
      <w:divsChild>
        <w:div w:id="986324613">
          <w:marLeft w:val="0"/>
          <w:marRight w:val="0"/>
          <w:marTop w:val="0"/>
          <w:marBottom w:val="0"/>
          <w:divBdr>
            <w:top w:val="none" w:sz="0" w:space="0" w:color="auto"/>
            <w:left w:val="none" w:sz="0" w:space="0" w:color="auto"/>
            <w:bottom w:val="none" w:sz="0" w:space="0" w:color="auto"/>
            <w:right w:val="none" w:sz="0" w:space="0" w:color="auto"/>
          </w:divBdr>
        </w:div>
        <w:div w:id="1994792521">
          <w:marLeft w:val="0"/>
          <w:marRight w:val="0"/>
          <w:marTop w:val="0"/>
          <w:marBottom w:val="0"/>
          <w:divBdr>
            <w:top w:val="none" w:sz="0" w:space="0" w:color="auto"/>
            <w:left w:val="none" w:sz="0" w:space="0" w:color="auto"/>
            <w:bottom w:val="none" w:sz="0" w:space="0" w:color="auto"/>
            <w:right w:val="none" w:sz="0" w:space="0" w:color="auto"/>
          </w:divBdr>
        </w:div>
        <w:div w:id="1882010880">
          <w:marLeft w:val="0"/>
          <w:marRight w:val="0"/>
          <w:marTop w:val="0"/>
          <w:marBottom w:val="0"/>
          <w:divBdr>
            <w:top w:val="none" w:sz="0" w:space="0" w:color="auto"/>
            <w:left w:val="none" w:sz="0" w:space="0" w:color="auto"/>
            <w:bottom w:val="none" w:sz="0" w:space="0" w:color="auto"/>
            <w:right w:val="none" w:sz="0" w:space="0" w:color="auto"/>
          </w:divBdr>
        </w:div>
        <w:div w:id="1275018449">
          <w:marLeft w:val="0"/>
          <w:marRight w:val="0"/>
          <w:marTop w:val="0"/>
          <w:marBottom w:val="0"/>
          <w:divBdr>
            <w:top w:val="none" w:sz="0" w:space="0" w:color="auto"/>
            <w:left w:val="none" w:sz="0" w:space="0" w:color="auto"/>
            <w:bottom w:val="none" w:sz="0" w:space="0" w:color="auto"/>
            <w:right w:val="none" w:sz="0" w:space="0" w:color="auto"/>
          </w:divBdr>
        </w:div>
      </w:divsChild>
    </w:div>
    <w:div w:id="938293830">
      <w:bodyDiv w:val="1"/>
      <w:marLeft w:val="0"/>
      <w:marRight w:val="0"/>
      <w:marTop w:val="0"/>
      <w:marBottom w:val="0"/>
      <w:divBdr>
        <w:top w:val="none" w:sz="0" w:space="0" w:color="auto"/>
        <w:left w:val="none" w:sz="0" w:space="0" w:color="auto"/>
        <w:bottom w:val="none" w:sz="0" w:space="0" w:color="auto"/>
        <w:right w:val="none" w:sz="0" w:space="0" w:color="auto"/>
      </w:divBdr>
    </w:div>
    <w:div w:id="1030641025">
      <w:bodyDiv w:val="1"/>
      <w:marLeft w:val="0"/>
      <w:marRight w:val="0"/>
      <w:marTop w:val="0"/>
      <w:marBottom w:val="0"/>
      <w:divBdr>
        <w:top w:val="none" w:sz="0" w:space="0" w:color="auto"/>
        <w:left w:val="none" w:sz="0" w:space="0" w:color="auto"/>
        <w:bottom w:val="none" w:sz="0" w:space="0" w:color="auto"/>
        <w:right w:val="none" w:sz="0" w:space="0" w:color="auto"/>
      </w:divBdr>
      <w:divsChild>
        <w:div w:id="961695432">
          <w:marLeft w:val="0"/>
          <w:marRight w:val="0"/>
          <w:marTop w:val="0"/>
          <w:marBottom w:val="0"/>
          <w:divBdr>
            <w:top w:val="none" w:sz="0" w:space="0" w:color="auto"/>
            <w:left w:val="none" w:sz="0" w:space="0" w:color="auto"/>
            <w:bottom w:val="none" w:sz="0" w:space="0" w:color="auto"/>
            <w:right w:val="none" w:sz="0" w:space="0" w:color="auto"/>
          </w:divBdr>
        </w:div>
        <w:div w:id="588536837">
          <w:marLeft w:val="0"/>
          <w:marRight w:val="0"/>
          <w:marTop w:val="0"/>
          <w:marBottom w:val="0"/>
          <w:divBdr>
            <w:top w:val="none" w:sz="0" w:space="0" w:color="auto"/>
            <w:left w:val="none" w:sz="0" w:space="0" w:color="auto"/>
            <w:bottom w:val="none" w:sz="0" w:space="0" w:color="auto"/>
            <w:right w:val="none" w:sz="0" w:space="0" w:color="auto"/>
          </w:divBdr>
          <w:divsChild>
            <w:div w:id="1834100114">
              <w:marLeft w:val="0"/>
              <w:marRight w:val="0"/>
              <w:marTop w:val="0"/>
              <w:marBottom w:val="0"/>
              <w:divBdr>
                <w:top w:val="none" w:sz="0" w:space="0" w:color="auto"/>
                <w:left w:val="none" w:sz="0" w:space="0" w:color="auto"/>
                <w:bottom w:val="none" w:sz="0" w:space="0" w:color="auto"/>
                <w:right w:val="none" w:sz="0" w:space="0" w:color="auto"/>
              </w:divBdr>
            </w:div>
            <w:div w:id="1768846039">
              <w:marLeft w:val="0"/>
              <w:marRight w:val="0"/>
              <w:marTop w:val="0"/>
              <w:marBottom w:val="0"/>
              <w:divBdr>
                <w:top w:val="none" w:sz="0" w:space="0" w:color="auto"/>
                <w:left w:val="none" w:sz="0" w:space="0" w:color="auto"/>
                <w:bottom w:val="none" w:sz="0" w:space="0" w:color="auto"/>
                <w:right w:val="none" w:sz="0" w:space="0" w:color="auto"/>
              </w:divBdr>
            </w:div>
            <w:div w:id="1446656919">
              <w:marLeft w:val="0"/>
              <w:marRight w:val="0"/>
              <w:marTop w:val="0"/>
              <w:marBottom w:val="0"/>
              <w:divBdr>
                <w:top w:val="none" w:sz="0" w:space="0" w:color="auto"/>
                <w:left w:val="none" w:sz="0" w:space="0" w:color="auto"/>
                <w:bottom w:val="none" w:sz="0" w:space="0" w:color="auto"/>
                <w:right w:val="none" w:sz="0" w:space="0" w:color="auto"/>
              </w:divBdr>
            </w:div>
            <w:div w:id="687373054">
              <w:marLeft w:val="0"/>
              <w:marRight w:val="0"/>
              <w:marTop w:val="0"/>
              <w:marBottom w:val="0"/>
              <w:divBdr>
                <w:top w:val="none" w:sz="0" w:space="0" w:color="auto"/>
                <w:left w:val="none" w:sz="0" w:space="0" w:color="auto"/>
                <w:bottom w:val="none" w:sz="0" w:space="0" w:color="auto"/>
                <w:right w:val="none" w:sz="0" w:space="0" w:color="auto"/>
              </w:divBdr>
            </w:div>
            <w:div w:id="449858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206019">
      <w:bodyDiv w:val="1"/>
      <w:marLeft w:val="0"/>
      <w:marRight w:val="0"/>
      <w:marTop w:val="0"/>
      <w:marBottom w:val="0"/>
      <w:divBdr>
        <w:top w:val="none" w:sz="0" w:space="0" w:color="auto"/>
        <w:left w:val="none" w:sz="0" w:space="0" w:color="auto"/>
        <w:bottom w:val="none" w:sz="0" w:space="0" w:color="auto"/>
        <w:right w:val="none" w:sz="0" w:space="0" w:color="auto"/>
      </w:divBdr>
      <w:divsChild>
        <w:div w:id="1754086174">
          <w:marLeft w:val="0"/>
          <w:marRight w:val="0"/>
          <w:marTop w:val="0"/>
          <w:marBottom w:val="0"/>
          <w:divBdr>
            <w:top w:val="none" w:sz="0" w:space="0" w:color="auto"/>
            <w:left w:val="none" w:sz="0" w:space="0" w:color="auto"/>
            <w:bottom w:val="none" w:sz="0" w:space="0" w:color="auto"/>
            <w:right w:val="none" w:sz="0" w:space="0" w:color="auto"/>
          </w:divBdr>
        </w:div>
        <w:div w:id="311717344">
          <w:marLeft w:val="0"/>
          <w:marRight w:val="0"/>
          <w:marTop w:val="0"/>
          <w:marBottom w:val="0"/>
          <w:divBdr>
            <w:top w:val="none" w:sz="0" w:space="0" w:color="auto"/>
            <w:left w:val="none" w:sz="0" w:space="0" w:color="auto"/>
            <w:bottom w:val="none" w:sz="0" w:space="0" w:color="auto"/>
            <w:right w:val="none" w:sz="0" w:space="0" w:color="auto"/>
          </w:divBdr>
        </w:div>
        <w:div w:id="1127431344">
          <w:marLeft w:val="0"/>
          <w:marRight w:val="0"/>
          <w:marTop w:val="0"/>
          <w:marBottom w:val="0"/>
          <w:divBdr>
            <w:top w:val="none" w:sz="0" w:space="0" w:color="auto"/>
            <w:left w:val="none" w:sz="0" w:space="0" w:color="auto"/>
            <w:bottom w:val="none" w:sz="0" w:space="0" w:color="auto"/>
            <w:right w:val="none" w:sz="0" w:space="0" w:color="auto"/>
          </w:divBdr>
        </w:div>
        <w:div w:id="927537689">
          <w:marLeft w:val="0"/>
          <w:marRight w:val="0"/>
          <w:marTop w:val="0"/>
          <w:marBottom w:val="0"/>
          <w:divBdr>
            <w:top w:val="none" w:sz="0" w:space="0" w:color="auto"/>
            <w:left w:val="none" w:sz="0" w:space="0" w:color="auto"/>
            <w:bottom w:val="none" w:sz="0" w:space="0" w:color="auto"/>
            <w:right w:val="none" w:sz="0" w:space="0" w:color="auto"/>
          </w:divBdr>
        </w:div>
        <w:div w:id="1187450688">
          <w:marLeft w:val="0"/>
          <w:marRight w:val="0"/>
          <w:marTop w:val="0"/>
          <w:marBottom w:val="0"/>
          <w:divBdr>
            <w:top w:val="none" w:sz="0" w:space="0" w:color="auto"/>
            <w:left w:val="none" w:sz="0" w:space="0" w:color="auto"/>
            <w:bottom w:val="none" w:sz="0" w:space="0" w:color="auto"/>
            <w:right w:val="none" w:sz="0" w:space="0" w:color="auto"/>
          </w:divBdr>
        </w:div>
        <w:div w:id="1777288362">
          <w:marLeft w:val="0"/>
          <w:marRight w:val="0"/>
          <w:marTop w:val="0"/>
          <w:marBottom w:val="0"/>
          <w:divBdr>
            <w:top w:val="none" w:sz="0" w:space="0" w:color="auto"/>
            <w:left w:val="none" w:sz="0" w:space="0" w:color="auto"/>
            <w:bottom w:val="none" w:sz="0" w:space="0" w:color="auto"/>
            <w:right w:val="none" w:sz="0" w:space="0" w:color="auto"/>
          </w:divBdr>
          <w:divsChild>
            <w:div w:id="29575226">
              <w:marLeft w:val="0"/>
              <w:marRight w:val="0"/>
              <w:marTop w:val="0"/>
              <w:marBottom w:val="0"/>
              <w:divBdr>
                <w:top w:val="none" w:sz="0" w:space="0" w:color="auto"/>
                <w:left w:val="none" w:sz="0" w:space="0" w:color="auto"/>
                <w:bottom w:val="none" w:sz="0" w:space="0" w:color="auto"/>
                <w:right w:val="none" w:sz="0" w:space="0" w:color="auto"/>
              </w:divBdr>
              <w:divsChild>
                <w:div w:id="1305744565">
                  <w:marLeft w:val="0"/>
                  <w:marRight w:val="0"/>
                  <w:marTop w:val="0"/>
                  <w:marBottom w:val="0"/>
                  <w:divBdr>
                    <w:top w:val="none" w:sz="0" w:space="0" w:color="auto"/>
                    <w:left w:val="none" w:sz="0" w:space="0" w:color="auto"/>
                    <w:bottom w:val="none" w:sz="0" w:space="0" w:color="auto"/>
                    <w:right w:val="none" w:sz="0" w:space="0" w:color="auto"/>
                  </w:divBdr>
                  <w:divsChild>
                    <w:div w:id="1360668967">
                      <w:marLeft w:val="0"/>
                      <w:marRight w:val="0"/>
                      <w:marTop w:val="0"/>
                      <w:marBottom w:val="0"/>
                      <w:divBdr>
                        <w:top w:val="none" w:sz="0" w:space="0" w:color="auto"/>
                        <w:left w:val="none" w:sz="0" w:space="0" w:color="auto"/>
                        <w:bottom w:val="none" w:sz="0" w:space="0" w:color="auto"/>
                        <w:right w:val="none" w:sz="0" w:space="0" w:color="auto"/>
                      </w:divBdr>
                      <w:divsChild>
                        <w:div w:id="697970546">
                          <w:marLeft w:val="0"/>
                          <w:marRight w:val="0"/>
                          <w:marTop w:val="0"/>
                          <w:marBottom w:val="0"/>
                          <w:divBdr>
                            <w:top w:val="none" w:sz="0" w:space="0" w:color="auto"/>
                            <w:left w:val="none" w:sz="0" w:space="0" w:color="auto"/>
                            <w:bottom w:val="none" w:sz="0" w:space="0" w:color="auto"/>
                            <w:right w:val="none" w:sz="0" w:space="0" w:color="auto"/>
                          </w:divBdr>
                          <w:divsChild>
                            <w:div w:id="1820656488">
                              <w:marLeft w:val="0"/>
                              <w:marRight w:val="0"/>
                              <w:marTop w:val="0"/>
                              <w:marBottom w:val="0"/>
                              <w:divBdr>
                                <w:top w:val="none" w:sz="0" w:space="0" w:color="auto"/>
                                <w:left w:val="none" w:sz="0" w:space="0" w:color="auto"/>
                                <w:bottom w:val="none" w:sz="0" w:space="0" w:color="auto"/>
                                <w:right w:val="none" w:sz="0" w:space="0" w:color="auto"/>
                              </w:divBdr>
                              <w:divsChild>
                                <w:div w:id="620695530">
                                  <w:marLeft w:val="0"/>
                                  <w:marRight w:val="0"/>
                                  <w:marTop w:val="0"/>
                                  <w:marBottom w:val="0"/>
                                  <w:divBdr>
                                    <w:top w:val="none" w:sz="0" w:space="0" w:color="auto"/>
                                    <w:left w:val="none" w:sz="0" w:space="0" w:color="auto"/>
                                    <w:bottom w:val="none" w:sz="0" w:space="0" w:color="auto"/>
                                    <w:right w:val="none" w:sz="0" w:space="0" w:color="auto"/>
                                  </w:divBdr>
                                </w:div>
                                <w:div w:id="984965581">
                                  <w:marLeft w:val="0"/>
                                  <w:marRight w:val="0"/>
                                  <w:marTop w:val="0"/>
                                  <w:marBottom w:val="0"/>
                                  <w:divBdr>
                                    <w:top w:val="none" w:sz="0" w:space="0" w:color="auto"/>
                                    <w:left w:val="none" w:sz="0" w:space="0" w:color="auto"/>
                                    <w:bottom w:val="none" w:sz="0" w:space="0" w:color="auto"/>
                                    <w:right w:val="none" w:sz="0" w:space="0" w:color="auto"/>
                                  </w:divBdr>
                                  <w:divsChild>
                                    <w:div w:id="835262444">
                                      <w:marLeft w:val="0"/>
                                      <w:marRight w:val="0"/>
                                      <w:marTop w:val="0"/>
                                      <w:marBottom w:val="0"/>
                                      <w:divBdr>
                                        <w:top w:val="none" w:sz="0" w:space="0" w:color="auto"/>
                                        <w:left w:val="none" w:sz="0" w:space="0" w:color="auto"/>
                                        <w:bottom w:val="none" w:sz="0" w:space="0" w:color="auto"/>
                                        <w:right w:val="none" w:sz="0" w:space="0" w:color="auto"/>
                                      </w:divBdr>
                                      <w:divsChild>
                                        <w:div w:id="861280263">
                                          <w:marLeft w:val="0"/>
                                          <w:marRight w:val="0"/>
                                          <w:marTop w:val="0"/>
                                          <w:marBottom w:val="0"/>
                                          <w:divBdr>
                                            <w:top w:val="none" w:sz="0" w:space="0" w:color="auto"/>
                                            <w:left w:val="none" w:sz="0" w:space="0" w:color="auto"/>
                                            <w:bottom w:val="none" w:sz="0" w:space="0" w:color="auto"/>
                                            <w:right w:val="none" w:sz="0" w:space="0" w:color="auto"/>
                                          </w:divBdr>
                                          <w:divsChild>
                                            <w:div w:id="1471678627">
                                              <w:marLeft w:val="0"/>
                                              <w:marRight w:val="0"/>
                                              <w:marTop w:val="0"/>
                                              <w:marBottom w:val="0"/>
                                              <w:divBdr>
                                                <w:top w:val="none" w:sz="0" w:space="0" w:color="auto"/>
                                                <w:left w:val="none" w:sz="0" w:space="0" w:color="auto"/>
                                                <w:bottom w:val="none" w:sz="0" w:space="0" w:color="auto"/>
                                                <w:right w:val="none" w:sz="0" w:space="0" w:color="auto"/>
                                              </w:divBdr>
                                              <w:divsChild>
                                                <w:div w:id="177237789">
                                                  <w:marLeft w:val="0"/>
                                                  <w:marRight w:val="0"/>
                                                  <w:marTop w:val="0"/>
                                                  <w:marBottom w:val="0"/>
                                                  <w:divBdr>
                                                    <w:top w:val="none" w:sz="0" w:space="0" w:color="auto"/>
                                                    <w:left w:val="none" w:sz="0" w:space="0" w:color="auto"/>
                                                    <w:bottom w:val="none" w:sz="0" w:space="0" w:color="auto"/>
                                                    <w:right w:val="none" w:sz="0" w:space="0" w:color="auto"/>
                                                  </w:divBdr>
                                                </w:div>
                                              </w:divsChild>
                                            </w:div>
                                            <w:div w:id="1339426641">
                                              <w:marLeft w:val="0"/>
                                              <w:marRight w:val="0"/>
                                              <w:marTop w:val="0"/>
                                              <w:marBottom w:val="0"/>
                                              <w:divBdr>
                                                <w:top w:val="none" w:sz="0" w:space="0" w:color="auto"/>
                                                <w:left w:val="none" w:sz="0" w:space="0" w:color="auto"/>
                                                <w:bottom w:val="none" w:sz="0" w:space="0" w:color="auto"/>
                                                <w:right w:val="none" w:sz="0" w:space="0" w:color="auto"/>
                                              </w:divBdr>
                                            </w:div>
                                          </w:divsChild>
                                        </w:div>
                                        <w:div w:id="149849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172812">
                                  <w:marLeft w:val="0"/>
                                  <w:marRight w:val="0"/>
                                  <w:marTop w:val="0"/>
                                  <w:marBottom w:val="0"/>
                                  <w:divBdr>
                                    <w:top w:val="none" w:sz="0" w:space="0" w:color="auto"/>
                                    <w:left w:val="none" w:sz="0" w:space="0" w:color="auto"/>
                                    <w:bottom w:val="none" w:sz="0" w:space="0" w:color="auto"/>
                                    <w:right w:val="none" w:sz="0" w:space="0" w:color="auto"/>
                                  </w:divBdr>
                                </w:div>
                                <w:div w:id="558593829">
                                  <w:marLeft w:val="0"/>
                                  <w:marRight w:val="0"/>
                                  <w:marTop w:val="0"/>
                                  <w:marBottom w:val="0"/>
                                  <w:divBdr>
                                    <w:top w:val="none" w:sz="0" w:space="0" w:color="auto"/>
                                    <w:left w:val="none" w:sz="0" w:space="0" w:color="auto"/>
                                    <w:bottom w:val="none" w:sz="0" w:space="0" w:color="auto"/>
                                    <w:right w:val="none" w:sz="0" w:space="0" w:color="auto"/>
                                  </w:divBdr>
                                  <w:divsChild>
                                    <w:div w:id="1649743269">
                                      <w:marLeft w:val="0"/>
                                      <w:marRight w:val="0"/>
                                      <w:marTop w:val="0"/>
                                      <w:marBottom w:val="0"/>
                                      <w:divBdr>
                                        <w:top w:val="none" w:sz="0" w:space="0" w:color="auto"/>
                                        <w:left w:val="none" w:sz="0" w:space="0" w:color="auto"/>
                                        <w:bottom w:val="none" w:sz="0" w:space="0" w:color="auto"/>
                                        <w:right w:val="none" w:sz="0" w:space="0" w:color="auto"/>
                                      </w:divBdr>
                                    </w:div>
                                    <w:div w:id="1547329116">
                                      <w:marLeft w:val="0"/>
                                      <w:marRight w:val="0"/>
                                      <w:marTop w:val="0"/>
                                      <w:marBottom w:val="0"/>
                                      <w:divBdr>
                                        <w:top w:val="none" w:sz="0" w:space="0" w:color="auto"/>
                                        <w:left w:val="none" w:sz="0" w:space="0" w:color="auto"/>
                                        <w:bottom w:val="none" w:sz="0" w:space="0" w:color="auto"/>
                                        <w:right w:val="none" w:sz="0" w:space="0" w:color="auto"/>
                                      </w:divBdr>
                                    </w:div>
                                    <w:div w:id="293215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4304751">
          <w:marLeft w:val="0"/>
          <w:marRight w:val="0"/>
          <w:marTop w:val="0"/>
          <w:marBottom w:val="0"/>
          <w:divBdr>
            <w:top w:val="none" w:sz="0" w:space="0" w:color="auto"/>
            <w:left w:val="none" w:sz="0" w:space="0" w:color="auto"/>
            <w:bottom w:val="none" w:sz="0" w:space="0" w:color="auto"/>
            <w:right w:val="none" w:sz="0" w:space="0" w:color="auto"/>
          </w:divBdr>
        </w:div>
        <w:div w:id="2132242985">
          <w:marLeft w:val="0"/>
          <w:marRight w:val="0"/>
          <w:marTop w:val="0"/>
          <w:marBottom w:val="0"/>
          <w:divBdr>
            <w:top w:val="none" w:sz="0" w:space="0" w:color="auto"/>
            <w:left w:val="none" w:sz="0" w:space="0" w:color="auto"/>
            <w:bottom w:val="none" w:sz="0" w:space="0" w:color="auto"/>
            <w:right w:val="none" w:sz="0" w:space="0" w:color="auto"/>
          </w:divBdr>
        </w:div>
      </w:divsChild>
    </w:div>
    <w:div w:id="1085299259">
      <w:bodyDiv w:val="1"/>
      <w:marLeft w:val="0"/>
      <w:marRight w:val="0"/>
      <w:marTop w:val="0"/>
      <w:marBottom w:val="0"/>
      <w:divBdr>
        <w:top w:val="none" w:sz="0" w:space="0" w:color="auto"/>
        <w:left w:val="none" w:sz="0" w:space="0" w:color="auto"/>
        <w:bottom w:val="none" w:sz="0" w:space="0" w:color="auto"/>
        <w:right w:val="none" w:sz="0" w:space="0" w:color="auto"/>
      </w:divBdr>
    </w:div>
    <w:div w:id="1106774038">
      <w:bodyDiv w:val="1"/>
      <w:marLeft w:val="0"/>
      <w:marRight w:val="0"/>
      <w:marTop w:val="0"/>
      <w:marBottom w:val="0"/>
      <w:divBdr>
        <w:top w:val="none" w:sz="0" w:space="0" w:color="auto"/>
        <w:left w:val="none" w:sz="0" w:space="0" w:color="auto"/>
        <w:bottom w:val="none" w:sz="0" w:space="0" w:color="auto"/>
        <w:right w:val="none" w:sz="0" w:space="0" w:color="auto"/>
      </w:divBdr>
    </w:div>
    <w:div w:id="1204295545">
      <w:bodyDiv w:val="1"/>
      <w:marLeft w:val="0"/>
      <w:marRight w:val="0"/>
      <w:marTop w:val="0"/>
      <w:marBottom w:val="0"/>
      <w:divBdr>
        <w:top w:val="none" w:sz="0" w:space="0" w:color="auto"/>
        <w:left w:val="none" w:sz="0" w:space="0" w:color="auto"/>
        <w:bottom w:val="none" w:sz="0" w:space="0" w:color="auto"/>
        <w:right w:val="none" w:sz="0" w:space="0" w:color="auto"/>
      </w:divBdr>
    </w:div>
    <w:div w:id="1222247709">
      <w:bodyDiv w:val="1"/>
      <w:marLeft w:val="0"/>
      <w:marRight w:val="0"/>
      <w:marTop w:val="0"/>
      <w:marBottom w:val="0"/>
      <w:divBdr>
        <w:top w:val="none" w:sz="0" w:space="0" w:color="auto"/>
        <w:left w:val="none" w:sz="0" w:space="0" w:color="auto"/>
        <w:bottom w:val="none" w:sz="0" w:space="0" w:color="auto"/>
        <w:right w:val="none" w:sz="0" w:space="0" w:color="auto"/>
      </w:divBdr>
    </w:div>
    <w:div w:id="1223176911">
      <w:bodyDiv w:val="1"/>
      <w:marLeft w:val="0"/>
      <w:marRight w:val="0"/>
      <w:marTop w:val="0"/>
      <w:marBottom w:val="0"/>
      <w:divBdr>
        <w:top w:val="none" w:sz="0" w:space="0" w:color="auto"/>
        <w:left w:val="none" w:sz="0" w:space="0" w:color="auto"/>
        <w:bottom w:val="none" w:sz="0" w:space="0" w:color="auto"/>
        <w:right w:val="none" w:sz="0" w:space="0" w:color="auto"/>
      </w:divBdr>
      <w:divsChild>
        <w:div w:id="340278679">
          <w:marLeft w:val="0"/>
          <w:marRight w:val="0"/>
          <w:marTop w:val="0"/>
          <w:marBottom w:val="0"/>
          <w:divBdr>
            <w:top w:val="none" w:sz="0" w:space="0" w:color="auto"/>
            <w:left w:val="none" w:sz="0" w:space="0" w:color="auto"/>
            <w:bottom w:val="none" w:sz="0" w:space="0" w:color="auto"/>
            <w:right w:val="none" w:sz="0" w:space="0" w:color="auto"/>
          </w:divBdr>
        </w:div>
      </w:divsChild>
    </w:div>
    <w:div w:id="1240137816">
      <w:bodyDiv w:val="1"/>
      <w:marLeft w:val="0"/>
      <w:marRight w:val="0"/>
      <w:marTop w:val="0"/>
      <w:marBottom w:val="0"/>
      <w:divBdr>
        <w:top w:val="none" w:sz="0" w:space="0" w:color="auto"/>
        <w:left w:val="none" w:sz="0" w:space="0" w:color="auto"/>
        <w:bottom w:val="none" w:sz="0" w:space="0" w:color="auto"/>
        <w:right w:val="none" w:sz="0" w:space="0" w:color="auto"/>
      </w:divBdr>
      <w:divsChild>
        <w:div w:id="741097829">
          <w:marLeft w:val="0"/>
          <w:marRight w:val="0"/>
          <w:marTop w:val="0"/>
          <w:marBottom w:val="0"/>
          <w:divBdr>
            <w:top w:val="none" w:sz="0" w:space="0" w:color="auto"/>
            <w:left w:val="none" w:sz="0" w:space="0" w:color="auto"/>
            <w:bottom w:val="none" w:sz="0" w:space="0" w:color="auto"/>
            <w:right w:val="none" w:sz="0" w:space="0" w:color="auto"/>
          </w:divBdr>
          <w:divsChild>
            <w:div w:id="186640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870378">
      <w:bodyDiv w:val="1"/>
      <w:marLeft w:val="0"/>
      <w:marRight w:val="0"/>
      <w:marTop w:val="0"/>
      <w:marBottom w:val="0"/>
      <w:divBdr>
        <w:top w:val="none" w:sz="0" w:space="0" w:color="auto"/>
        <w:left w:val="none" w:sz="0" w:space="0" w:color="auto"/>
        <w:bottom w:val="none" w:sz="0" w:space="0" w:color="auto"/>
        <w:right w:val="none" w:sz="0" w:space="0" w:color="auto"/>
      </w:divBdr>
      <w:divsChild>
        <w:div w:id="1970698301">
          <w:marLeft w:val="0"/>
          <w:marRight w:val="0"/>
          <w:marTop w:val="0"/>
          <w:marBottom w:val="0"/>
          <w:divBdr>
            <w:top w:val="none" w:sz="0" w:space="0" w:color="auto"/>
            <w:left w:val="none" w:sz="0" w:space="0" w:color="auto"/>
            <w:bottom w:val="none" w:sz="0" w:space="0" w:color="auto"/>
            <w:right w:val="none" w:sz="0" w:space="0" w:color="auto"/>
          </w:divBdr>
          <w:divsChild>
            <w:div w:id="2054957679">
              <w:marLeft w:val="0"/>
              <w:marRight w:val="0"/>
              <w:marTop w:val="0"/>
              <w:marBottom w:val="0"/>
              <w:divBdr>
                <w:top w:val="none" w:sz="0" w:space="0" w:color="auto"/>
                <w:left w:val="none" w:sz="0" w:space="0" w:color="auto"/>
                <w:bottom w:val="none" w:sz="0" w:space="0" w:color="auto"/>
                <w:right w:val="none" w:sz="0" w:space="0" w:color="auto"/>
              </w:divBdr>
              <w:divsChild>
                <w:div w:id="75177996">
                  <w:marLeft w:val="0"/>
                  <w:marRight w:val="0"/>
                  <w:marTop w:val="0"/>
                  <w:marBottom w:val="0"/>
                  <w:divBdr>
                    <w:top w:val="none" w:sz="0" w:space="0" w:color="auto"/>
                    <w:left w:val="none" w:sz="0" w:space="0" w:color="auto"/>
                    <w:bottom w:val="none" w:sz="0" w:space="0" w:color="auto"/>
                    <w:right w:val="none" w:sz="0" w:space="0" w:color="auto"/>
                  </w:divBdr>
                  <w:divsChild>
                    <w:div w:id="1762949032">
                      <w:marLeft w:val="0"/>
                      <w:marRight w:val="0"/>
                      <w:marTop w:val="0"/>
                      <w:marBottom w:val="300"/>
                      <w:divBdr>
                        <w:top w:val="none" w:sz="0" w:space="0" w:color="auto"/>
                        <w:left w:val="none" w:sz="0" w:space="0" w:color="auto"/>
                        <w:bottom w:val="none" w:sz="0" w:space="0" w:color="auto"/>
                        <w:right w:val="none" w:sz="0" w:space="0" w:color="auto"/>
                      </w:divBdr>
                      <w:divsChild>
                        <w:div w:id="55489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2325177">
      <w:bodyDiv w:val="1"/>
      <w:marLeft w:val="0"/>
      <w:marRight w:val="0"/>
      <w:marTop w:val="0"/>
      <w:marBottom w:val="0"/>
      <w:divBdr>
        <w:top w:val="none" w:sz="0" w:space="0" w:color="auto"/>
        <w:left w:val="none" w:sz="0" w:space="0" w:color="auto"/>
        <w:bottom w:val="none" w:sz="0" w:space="0" w:color="auto"/>
        <w:right w:val="none" w:sz="0" w:space="0" w:color="auto"/>
      </w:divBdr>
      <w:divsChild>
        <w:div w:id="1273829252">
          <w:marLeft w:val="0"/>
          <w:marRight w:val="0"/>
          <w:marTop w:val="0"/>
          <w:marBottom w:val="0"/>
          <w:divBdr>
            <w:top w:val="none" w:sz="0" w:space="0" w:color="auto"/>
            <w:left w:val="none" w:sz="0" w:space="0" w:color="auto"/>
            <w:bottom w:val="none" w:sz="0" w:space="0" w:color="auto"/>
            <w:right w:val="none" w:sz="0" w:space="0" w:color="auto"/>
          </w:divBdr>
          <w:divsChild>
            <w:div w:id="178277527">
              <w:marLeft w:val="0"/>
              <w:marRight w:val="0"/>
              <w:marTop w:val="0"/>
              <w:marBottom w:val="0"/>
              <w:divBdr>
                <w:top w:val="none" w:sz="0" w:space="0" w:color="auto"/>
                <w:left w:val="none" w:sz="0" w:space="0" w:color="auto"/>
                <w:bottom w:val="none" w:sz="0" w:space="0" w:color="auto"/>
                <w:right w:val="none" w:sz="0" w:space="0" w:color="auto"/>
              </w:divBdr>
              <w:divsChild>
                <w:div w:id="1512989900">
                  <w:marLeft w:val="0"/>
                  <w:marRight w:val="0"/>
                  <w:marTop w:val="0"/>
                  <w:marBottom w:val="0"/>
                  <w:divBdr>
                    <w:top w:val="none" w:sz="0" w:space="0" w:color="auto"/>
                    <w:left w:val="none" w:sz="0" w:space="0" w:color="auto"/>
                    <w:bottom w:val="none" w:sz="0" w:space="0" w:color="auto"/>
                    <w:right w:val="none" w:sz="0" w:space="0" w:color="auto"/>
                  </w:divBdr>
                  <w:divsChild>
                    <w:div w:id="1512140413">
                      <w:marLeft w:val="0"/>
                      <w:marRight w:val="0"/>
                      <w:marTop w:val="0"/>
                      <w:marBottom w:val="0"/>
                      <w:divBdr>
                        <w:top w:val="none" w:sz="0" w:space="0" w:color="auto"/>
                        <w:left w:val="none" w:sz="0" w:space="0" w:color="auto"/>
                        <w:bottom w:val="none" w:sz="0" w:space="0" w:color="auto"/>
                        <w:right w:val="none" w:sz="0" w:space="0" w:color="auto"/>
                      </w:divBdr>
                      <w:divsChild>
                        <w:div w:id="30639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2294835">
      <w:bodyDiv w:val="1"/>
      <w:marLeft w:val="0"/>
      <w:marRight w:val="0"/>
      <w:marTop w:val="0"/>
      <w:marBottom w:val="0"/>
      <w:divBdr>
        <w:top w:val="none" w:sz="0" w:space="0" w:color="auto"/>
        <w:left w:val="none" w:sz="0" w:space="0" w:color="auto"/>
        <w:bottom w:val="none" w:sz="0" w:space="0" w:color="auto"/>
        <w:right w:val="none" w:sz="0" w:space="0" w:color="auto"/>
      </w:divBdr>
    </w:div>
    <w:div w:id="1372803788">
      <w:bodyDiv w:val="1"/>
      <w:marLeft w:val="0"/>
      <w:marRight w:val="0"/>
      <w:marTop w:val="0"/>
      <w:marBottom w:val="0"/>
      <w:divBdr>
        <w:top w:val="none" w:sz="0" w:space="0" w:color="auto"/>
        <w:left w:val="none" w:sz="0" w:space="0" w:color="auto"/>
        <w:bottom w:val="none" w:sz="0" w:space="0" w:color="auto"/>
        <w:right w:val="none" w:sz="0" w:space="0" w:color="auto"/>
      </w:divBdr>
      <w:divsChild>
        <w:div w:id="716010436">
          <w:marLeft w:val="0"/>
          <w:marRight w:val="0"/>
          <w:marTop w:val="0"/>
          <w:marBottom w:val="0"/>
          <w:divBdr>
            <w:top w:val="none" w:sz="0" w:space="0" w:color="auto"/>
            <w:left w:val="none" w:sz="0" w:space="0" w:color="auto"/>
            <w:bottom w:val="none" w:sz="0" w:space="0" w:color="auto"/>
            <w:right w:val="none" w:sz="0" w:space="0" w:color="auto"/>
          </w:divBdr>
          <w:divsChild>
            <w:div w:id="51487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944169">
      <w:bodyDiv w:val="1"/>
      <w:marLeft w:val="0"/>
      <w:marRight w:val="0"/>
      <w:marTop w:val="0"/>
      <w:marBottom w:val="0"/>
      <w:divBdr>
        <w:top w:val="none" w:sz="0" w:space="0" w:color="auto"/>
        <w:left w:val="none" w:sz="0" w:space="0" w:color="auto"/>
        <w:bottom w:val="none" w:sz="0" w:space="0" w:color="auto"/>
        <w:right w:val="none" w:sz="0" w:space="0" w:color="auto"/>
      </w:divBdr>
    </w:div>
    <w:div w:id="1458377776">
      <w:bodyDiv w:val="1"/>
      <w:marLeft w:val="0"/>
      <w:marRight w:val="0"/>
      <w:marTop w:val="0"/>
      <w:marBottom w:val="0"/>
      <w:divBdr>
        <w:top w:val="none" w:sz="0" w:space="0" w:color="auto"/>
        <w:left w:val="none" w:sz="0" w:space="0" w:color="auto"/>
        <w:bottom w:val="none" w:sz="0" w:space="0" w:color="auto"/>
        <w:right w:val="none" w:sz="0" w:space="0" w:color="auto"/>
      </w:divBdr>
    </w:div>
    <w:div w:id="1471287053">
      <w:bodyDiv w:val="1"/>
      <w:marLeft w:val="0"/>
      <w:marRight w:val="0"/>
      <w:marTop w:val="0"/>
      <w:marBottom w:val="0"/>
      <w:divBdr>
        <w:top w:val="none" w:sz="0" w:space="0" w:color="auto"/>
        <w:left w:val="none" w:sz="0" w:space="0" w:color="auto"/>
        <w:bottom w:val="none" w:sz="0" w:space="0" w:color="auto"/>
        <w:right w:val="none" w:sz="0" w:space="0" w:color="auto"/>
      </w:divBdr>
    </w:div>
    <w:div w:id="1511917759">
      <w:bodyDiv w:val="1"/>
      <w:marLeft w:val="0"/>
      <w:marRight w:val="0"/>
      <w:marTop w:val="0"/>
      <w:marBottom w:val="0"/>
      <w:divBdr>
        <w:top w:val="none" w:sz="0" w:space="0" w:color="auto"/>
        <w:left w:val="none" w:sz="0" w:space="0" w:color="auto"/>
        <w:bottom w:val="none" w:sz="0" w:space="0" w:color="auto"/>
        <w:right w:val="none" w:sz="0" w:space="0" w:color="auto"/>
      </w:divBdr>
    </w:div>
    <w:div w:id="1588035268">
      <w:bodyDiv w:val="1"/>
      <w:marLeft w:val="0"/>
      <w:marRight w:val="0"/>
      <w:marTop w:val="0"/>
      <w:marBottom w:val="0"/>
      <w:divBdr>
        <w:top w:val="none" w:sz="0" w:space="0" w:color="auto"/>
        <w:left w:val="none" w:sz="0" w:space="0" w:color="auto"/>
        <w:bottom w:val="none" w:sz="0" w:space="0" w:color="auto"/>
        <w:right w:val="none" w:sz="0" w:space="0" w:color="auto"/>
      </w:divBdr>
      <w:divsChild>
        <w:div w:id="413286013">
          <w:marLeft w:val="0"/>
          <w:marRight w:val="0"/>
          <w:marTop w:val="0"/>
          <w:marBottom w:val="0"/>
          <w:divBdr>
            <w:top w:val="none" w:sz="0" w:space="0" w:color="auto"/>
            <w:left w:val="none" w:sz="0" w:space="0" w:color="auto"/>
            <w:bottom w:val="none" w:sz="0" w:space="0" w:color="auto"/>
            <w:right w:val="none" w:sz="0" w:space="0" w:color="auto"/>
          </w:divBdr>
        </w:div>
        <w:div w:id="1373530903">
          <w:marLeft w:val="0"/>
          <w:marRight w:val="0"/>
          <w:marTop w:val="0"/>
          <w:marBottom w:val="0"/>
          <w:divBdr>
            <w:top w:val="none" w:sz="0" w:space="0" w:color="auto"/>
            <w:left w:val="none" w:sz="0" w:space="0" w:color="auto"/>
            <w:bottom w:val="none" w:sz="0" w:space="0" w:color="auto"/>
            <w:right w:val="none" w:sz="0" w:space="0" w:color="auto"/>
          </w:divBdr>
        </w:div>
        <w:div w:id="86269891">
          <w:marLeft w:val="0"/>
          <w:marRight w:val="0"/>
          <w:marTop w:val="0"/>
          <w:marBottom w:val="0"/>
          <w:divBdr>
            <w:top w:val="none" w:sz="0" w:space="0" w:color="auto"/>
            <w:left w:val="none" w:sz="0" w:space="0" w:color="auto"/>
            <w:bottom w:val="none" w:sz="0" w:space="0" w:color="auto"/>
            <w:right w:val="none" w:sz="0" w:space="0" w:color="auto"/>
          </w:divBdr>
        </w:div>
      </w:divsChild>
    </w:div>
    <w:div w:id="1589659847">
      <w:bodyDiv w:val="1"/>
      <w:marLeft w:val="0"/>
      <w:marRight w:val="0"/>
      <w:marTop w:val="0"/>
      <w:marBottom w:val="0"/>
      <w:divBdr>
        <w:top w:val="none" w:sz="0" w:space="0" w:color="auto"/>
        <w:left w:val="none" w:sz="0" w:space="0" w:color="auto"/>
        <w:bottom w:val="none" w:sz="0" w:space="0" w:color="auto"/>
        <w:right w:val="none" w:sz="0" w:space="0" w:color="auto"/>
      </w:divBdr>
    </w:div>
    <w:div w:id="1614828729">
      <w:bodyDiv w:val="1"/>
      <w:marLeft w:val="0"/>
      <w:marRight w:val="0"/>
      <w:marTop w:val="0"/>
      <w:marBottom w:val="0"/>
      <w:divBdr>
        <w:top w:val="none" w:sz="0" w:space="0" w:color="auto"/>
        <w:left w:val="none" w:sz="0" w:space="0" w:color="auto"/>
        <w:bottom w:val="none" w:sz="0" w:space="0" w:color="auto"/>
        <w:right w:val="none" w:sz="0" w:space="0" w:color="auto"/>
      </w:divBdr>
      <w:divsChild>
        <w:div w:id="512456716">
          <w:marLeft w:val="0"/>
          <w:marRight w:val="0"/>
          <w:marTop w:val="0"/>
          <w:marBottom w:val="0"/>
          <w:divBdr>
            <w:top w:val="none" w:sz="0" w:space="0" w:color="auto"/>
            <w:left w:val="none" w:sz="0" w:space="0" w:color="auto"/>
            <w:bottom w:val="none" w:sz="0" w:space="0" w:color="auto"/>
            <w:right w:val="none" w:sz="0" w:space="0" w:color="auto"/>
          </w:divBdr>
        </w:div>
      </w:divsChild>
    </w:div>
    <w:div w:id="1621447606">
      <w:bodyDiv w:val="1"/>
      <w:marLeft w:val="0"/>
      <w:marRight w:val="0"/>
      <w:marTop w:val="0"/>
      <w:marBottom w:val="0"/>
      <w:divBdr>
        <w:top w:val="none" w:sz="0" w:space="0" w:color="auto"/>
        <w:left w:val="none" w:sz="0" w:space="0" w:color="auto"/>
        <w:bottom w:val="none" w:sz="0" w:space="0" w:color="auto"/>
        <w:right w:val="none" w:sz="0" w:space="0" w:color="auto"/>
      </w:divBdr>
    </w:div>
    <w:div w:id="1661695085">
      <w:bodyDiv w:val="1"/>
      <w:marLeft w:val="0"/>
      <w:marRight w:val="0"/>
      <w:marTop w:val="0"/>
      <w:marBottom w:val="0"/>
      <w:divBdr>
        <w:top w:val="none" w:sz="0" w:space="0" w:color="auto"/>
        <w:left w:val="none" w:sz="0" w:space="0" w:color="auto"/>
        <w:bottom w:val="none" w:sz="0" w:space="0" w:color="auto"/>
        <w:right w:val="none" w:sz="0" w:space="0" w:color="auto"/>
      </w:divBdr>
      <w:divsChild>
        <w:div w:id="1751924212">
          <w:marLeft w:val="0"/>
          <w:marRight w:val="0"/>
          <w:marTop w:val="0"/>
          <w:marBottom w:val="0"/>
          <w:divBdr>
            <w:top w:val="none" w:sz="0" w:space="0" w:color="auto"/>
            <w:left w:val="none" w:sz="0" w:space="0" w:color="auto"/>
            <w:bottom w:val="none" w:sz="0" w:space="0" w:color="auto"/>
            <w:right w:val="none" w:sz="0" w:space="0" w:color="auto"/>
          </w:divBdr>
        </w:div>
        <w:div w:id="1506633548">
          <w:marLeft w:val="0"/>
          <w:marRight w:val="0"/>
          <w:marTop w:val="0"/>
          <w:marBottom w:val="0"/>
          <w:divBdr>
            <w:top w:val="none" w:sz="0" w:space="0" w:color="auto"/>
            <w:left w:val="none" w:sz="0" w:space="0" w:color="auto"/>
            <w:bottom w:val="none" w:sz="0" w:space="0" w:color="auto"/>
            <w:right w:val="none" w:sz="0" w:space="0" w:color="auto"/>
          </w:divBdr>
        </w:div>
        <w:div w:id="57170296">
          <w:marLeft w:val="0"/>
          <w:marRight w:val="0"/>
          <w:marTop w:val="0"/>
          <w:marBottom w:val="0"/>
          <w:divBdr>
            <w:top w:val="none" w:sz="0" w:space="0" w:color="auto"/>
            <w:left w:val="none" w:sz="0" w:space="0" w:color="auto"/>
            <w:bottom w:val="none" w:sz="0" w:space="0" w:color="auto"/>
            <w:right w:val="none" w:sz="0" w:space="0" w:color="auto"/>
          </w:divBdr>
        </w:div>
        <w:div w:id="1908413180">
          <w:marLeft w:val="0"/>
          <w:marRight w:val="0"/>
          <w:marTop w:val="0"/>
          <w:marBottom w:val="0"/>
          <w:divBdr>
            <w:top w:val="none" w:sz="0" w:space="0" w:color="auto"/>
            <w:left w:val="none" w:sz="0" w:space="0" w:color="auto"/>
            <w:bottom w:val="none" w:sz="0" w:space="0" w:color="auto"/>
            <w:right w:val="none" w:sz="0" w:space="0" w:color="auto"/>
          </w:divBdr>
        </w:div>
        <w:div w:id="1326398960">
          <w:marLeft w:val="0"/>
          <w:marRight w:val="0"/>
          <w:marTop w:val="0"/>
          <w:marBottom w:val="0"/>
          <w:divBdr>
            <w:top w:val="none" w:sz="0" w:space="0" w:color="auto"/>
            <w:left w:val="none" w:sz="0" w:space="0" w:color="auto"/>
            <w:bottom w:val="none" w:sz="0" w:space="0" w:color="auto"/>
            <w:right w:val="none" w:sz="0" w:space="0" w:color="auto"/>
          </w:divBdr>
        </w:div>
        <w:div w:id="1968386953">
          <w:marLeft w:val="0"/>
          <w:marRight w:val="0"/>
          <w:marTop w:val="0"/>
          <w:marBottom w:val="0"/>
          <w:divBdr>
            <w:top w:val="none" w:sz="0" w:space="0" w:color="auto"/>
            <w:left w:val="none" w:sz="0" w:space="0" w:color="auto"/>
            <w:bottom w:val="none" w:sz="0" w:space="0" w:color="auto"/>
            <w:right w:val="none" w:sz="0" w:space="0" w:color="auto"/>
          </w:divBdr>
          <w:divsChild>
            <w:div w:id="1402603036">
              <w:marLeft w:val="0"/>
              <w:marRight w:val="0"/>
              <w:marTop w:val="0"/>
              <w:marBottom w:val="0"/>
              <w:divBdr>
                <w:top w:val="none" w:sz="0" w:space="0" w:color="auto"/>
                <w:left w:val="none" w:sz="0" w:space="0" w:color="auto"/>
                <w:bottom w:val="none" w:sz="0" w:space="0" w:color="auto"/>
                <w:right w:val="none" w:sz="0" w:space="0" w:color="auto"/>
              </w:divBdr>
            </w:div>
          </w:divsChild>
        </w:div>
        <w:div w:id="875970769">
          <w:marLeft w:val="0"/>
          <w:marRight w:val="0"/>
          <w:marTop w:val="0"/>
          <w:marBottom w:val="0"/>
          <w:divBdr>
            <w:top w:val="none" w:sz="0" w:space="0" w:color="auto"/>
            <w:left w:val="none" w:sz="0" w:space="0" w:color="auto"/>
            <w:bottom w:val="none" w:sz="0" w:space="0" w:color="auto"/>
            <w:right w:val="none" w:sz="0" w:space="0" w:color="auto"/>
          </w:divBdr>
        </w:div>
        <w:div w:id="1186945521">
          <w:marLeft w:val="0"/>
          <w:marRight w:val="0"/>
          <w:marTop w:val="0"/>
          <w:marBottom w:val="0"/>
          <w:divBdr>
            <w:top w:val="none" w:sz="0" w:space="0" w:color="auto"/>
            <w:left w:val="none" w:sz="0" w:space="0" w:color="auto"/>
            <w:bottom w:val="none" w:sz="0" w:space="0" w:color="auto"/>
            <w:right w:val="none" w:sz="0" w:space="0" w:color="auto"/>
          </w:divBdr>
          <w:divsChild>
            <w:div w:id="757210195">
              <w:marLeft w:val="0"/>
              <w:marRight w:val="0"/>
              <w:marTop w:val="0"/>
              <w:marBottom w:val="0"/>
              <w:divBdr>
                <w:top w:val="none" w:sz="0" w:space="0" w:color="auto"/>
                <w:left w:val="none" w:sz="0" w:space="0" w:color="auto"/>
                <w:bottom w:val="none" w:sz="0" w:space="0" w:color="auto"/>
                <w:right w:val="none" w:sz="0" w:space="0" w:color="auto"/>
              </w:divBdr>
            </w:div>
          </w:divsChild>
        </w:div>
        <w:div w:id="921109007">
          <w:marLeft w:val="0"/>
          <w:marRight w:val="0"/>
          <w:marTop w:val="0"/>
          <w:marBottom w:val="0"/>
          <w:divBdr>
            <w:top w:val="none" w:sz="0" w:space="0" w:color="auto"/>
            <w:left w:val="none" w:sz="0" w:space="0" w:color="auto"/>
            <w:bottom w:val="none" w:sz="0" w:space="0" w:color="auto"/>
            <w:right w:val="none" w:sz="0" w:space="0" w:color="auto"/>
          </w:divBdr>
        </w:div>
        <w:div w:id="1236428572">
          <w:marLeft w:val="0"/>
          <w:marRight w:val="0"/>
          <w:marTop w:val="0"/>
          <w:marBottom w:val="0"/>
          <w:divBdr>
            <w:top w:val="none" w:sz="0" w:space="0" w:color="auto"/>
            <w:left w:val="none" w:sz="0" w:space="0" w:color="auto"/>
            <w:bottom w:val="none" w:sz="0" w:space="0" w:color="auto"/>
            <w:right w:val="none" w:sz="0" w:space="0" w:color="auto"/>
          </w:divBdr>
        </w:div>
        <w:div w:id="1748458764">
          <w:marLeft w:val="0"/>
          <w:marRight w:val="0"/>
          <w:marTop w:val="0"/>
          <w:marBottom w:val="0"/>
          <w:divBdr>
            <w:top w:val="none" w:sz="0" w:space="0" w:color="auto"/>
            <w:left w:val="none" w:sz="0" w:space="0" w:color="auto"/>
            <w:bottom w:val="none" w:sz="0" w:space="0" w:color="auto"/>
            <w:right w:val="none" w:sz="0" w:space="0" w:color="auto"/>
          </w:divBdr>
        </w:div>
      </w:divsChild>
    </w:div>
    <w:div w:id="1729300288">
      <w:bodyDiv w:val="1"/>
      <w:marLeft w:val="0"/>
      <w:marRight w:val="0"/>
      <w:marTop w:val="0"/>
      <w:marBottom w:val="0"/>
      <w:divBdr>
        <w:top w:val="none" w:sz="0" w:space="0" w:color="auto"/>
        <w:left w:val="none" w:sz="0" w:space="0" w:color="auto"/>
        <w:bottom w:val="none" w:sz="0" w:space="0" w:color="auto"/>
        <w:right w:val="none" w:sz="0" w:space="0" w:color="auto"/>
      </w:divBdr>
    </w:div>
    <w:div w:id="1800680344">
      <w:bodyDiv w:val="1"/>
      <w:marLeft w:val="0"/>
      <w:marRight w:val="0"/>
      <w:marTop w:val="0"/>
      <w:marBottom w:val="0"/>
      <w:divBdr>
        <w:top w:val="none" w:sz="0" w:space="0" w:color="auto"/>
        <w:left w:val="none" w:sz="0" w:space="0" w:color="auto"/>
        <w:bottom w:val="none" w:sz="0" w:space="0" w:color="auto"/>
        <w:right w:val="none" w:sz="0" w:space="0" w:color="auto"/>
      </w:divBdr>
    </w:div>
    <w:div w:id="1807430205">
      <w:bodyDiv w:val="1"/>
      <w:marLeft w:val="0"/>
      <w:marRight w:val="0"/>
      <w:marTop w:val="0"/>
      <w:marBottom w:val="0"/>
      <w:divBdr>
        <w:top w:val="none" w:sz="0" w:space="0" w:color="auto"/>
        <w:left w:val="none" w:sz="0" w:space="0" w:color="auto"/>
        <w:bottom w:val="none" w:sz="0" w:space="0" w:color="auto"/>
        <w:right w:val="none" w:sz="0" w:space="0" w:color="auto"/>
      </w:divBdr>
      <w:divsChild>
        <w:div w:id="1174413235">
          <w:marLeft w:val="0"/>
          <w:marRight w:val="0"/>
          <w:marTop w:val="0"/>
          <w:marBottom w:val="0"/>
          <w:divBdr>
            <w:top w:val="none" w:sz="0" w:space="0" w:color="auto"/>
            <w:left w:val="none" w:sz="0" w:space="0" w:color="auto"/>
            <w:bottom w:val="none" w:sz="0" w:space="0" w:color="auto"/>
            <w:right w:val="none" w:sz="0" w:space="0" w:color="auto"/>
          </w:divBdr>
        </w:div>
      </w:divsChild>
    </w:div>
    <w:div w:id="1819108383">
      <w:bodyDiv w:val="1"/>
      <w:marLeft w:val="0"/>
      <w:marRight w:val="0"/>
      <w:marTop w:val="0"/>
      <w:marBottom w:val="0"/>
      <w:divBdr>
        <w:top w:val="none" w:sz="0" w:space="0" w:color="auto"/>
        <w:left w:val="none" w:sz="0" w:space="0" w:color="auto"/>
        <w:bottom w:val="none" w:sz="0" w:space="0" w:color="auto"/>
        <w:right w:val="none" w:sz="0" w:space="0" w:color="auto"/>
      </w:divBdr>
    </w:div>
    <w:div w:id="1827278579">
      <w:bodyDiv w:val="1"/>
      <w:marLeft w:val="0"/>
      <w:marRight w:val="0"/>
      <w:marTop w:val="0"/>
      <w:marBottom w:val="0"/>
      <w:divBdr>
        <w:top w:val="none" w:sz="0" w:space="0" w:color="auto"/>
        <w:left w:val="none" w:sz="0" w:space="0" w:color="auto"/>
        <w:bottom w:val="none" w:sz="0" w:space="0" w:color="auto"/>
        <w:right w:val="none" w:sz="0" w:space="0" w:color="auto"/>
      </w:divBdr>
    </w:div>
    <w:div w:id="1849829957">
      <w:bodyDiv w:val="1"/>
      <w:marLeft w:val="0"/>
      <w:marRight w:val="0"/>
      <w:marTop w:val="0"/>
      <w:marBottom w:val="0"/>
      <w:divBdr>
        <w:top w:val="none" w:sz="0" w:space="0" w:color="auto"/>
        <w:left w:val="none" w:sz="0" w:space="0" w:color="auto"/>
        <w:bottom w:val="none" w:sz="0" w:space="0" w:color="auto"/>
        <w:right w:val="none" w:sz="0" w:space="0" w:color="auto"/>
      </w:divBdr>
    </w:div>
    <w:div w:id="1971324316">
      <w:bodyDiv w:val="1"/>
      <w:marLeft w:val="0"/>
      <w:marRight w:val="0"/>
      <w:marTop w:val="0"/>
      <w:marBottom w:val="0"/>
      <w:divBdr>
        <w:top w:val="none" w:sz="0" w:space="0" w:color="auto"/>
        <w:left w:val="none" w:sz="0" w:space="0" w:color="auto"/>
        <w:bottom w:val="none" w:sz="0" w:space="0" w:color="auto"/>
        <w:right w:val="none" w:sz="0" w:space="0" w:color="auto"/>
      </w:divBdr>
    </w:div>
    <w:div w:id="2022855418">
      <w:bodyDiv w:val="1"/>
      <w:marLeft w:val="0"/>
      <w:marRight w:val="0"/>
      <w:marTop w:val="0"/>
      <w:marBottom w:val="0"/>
      <w:divBdr>
        <w:top w:val="none" w:sz="0" w:space="0" w:color="auto"/>
        <w:left w:val="none" w:sz="0" w:space="0" w:color="auto"/>
        <w:bottom w:val="none" w:sz="0" w:space="0" w:color="auto"/>
        <w:right w:val="none" w:sz="0" w:space="0" w:color="auto"/>
      </w:divBdr>
      <w:divsChild>
        <w:div w:id="2077776441">
          <w:marLeft w:val="0"/>
          <w:marRight w:val="0"/>
          <w:marTop w:val="0"/>
          <w:marBottom w:val="0"/>
          <w:divBdr>
            <w:top w:val="none" w:sz="0" w:space="0" w:color="auto"/>
            <w:left w:val="none" w:sz="0" w:space="0" w:color="auto"/>
            <w:bottom w:val="none" w:sz="0" w:space="0" w:color="auto"/>
            <w:right w:val="none" w:sz="0" w:space="0" w:color="auto"/>
          </w:divBdr>
        </w:div>
      </w:divsChild>
    </w:div>
    <w:div w:id="2098282799">
      <w:bodyDiv w:val="1"/>
      <w:marLeft w:val="0"/>
      <w:marRight w:val="0"/>
      <w:marTop w:val="0"/>
      <w:marBottom w:val="0"/>
      <w:divBdr>
        <w:top w:val="none" w:sz="0" w:space="0" w:color="auto"/>
        <w:left w:val="none" w:sz="0" w:space="0" w:color="auto"/>
        <w:bottom w:val="none" w:sz="0" w:space="0" w:color="auto"/>
        <w:right w:val="none" w:sz="0" w:space="0" w:color="auto"/>
      </w:divBdr>
      <w:divsChild>
        <w:div w:id="453254155">
          <w:marLeft w:val="0"/>
          <w:marRight w:val="0"/>
          <w:marTop w:val="0"/>
          <w:marBottom w:val="0"/>
          <w:divBdr>
            <w:top w:val="none" w:sz="0" w:space="0" w:color="auto"/>
            <w:left w:val="none" w:sz="0" w:space="0" w:color="auto"/>
            <w:bottom w:val="none" w:sz="0" w:space="0" w:color="auto"/>
            <w:right w:val="none" w:sz="0" w:space="0" w:color="auto"/>
          </w:divBdr>
        </w:div>
        <w:div w:id="314408722">
          <w:marLeft w:val="0"/>
          <w:marRight w:val="0"/>
          <w:marTop w:val="0"/>
          <w:marBottom w:val="0"/>
          <w:divBdr>
            <w:top w:val="none" w:sz="0" w:space="0" w:color="auto"/>
            <w:left w:val="none" w:sz="0" w:space="0" w:color="auto"/>
            <w:bottom w:val="none" w:sz="0" w:space="0" w:color="auto"/>
            <w:right w:val="none" w:sz="0" w:space="0" w:color="auto"/>
          </w:divBdr>
          <w:divsChild>
            <w:div w:id="916208244">
              <w:blockQuote w:val="1"/>
              <w:marLeft w:val="600"/>
              <w:marRight w:val="0"/>
              <w:marTop w:val="0"/>
              <w:marBottom w:val="0"/>
              <w:divBdr>
                <w:top w:val="none" w:sz="0" w:space="0" w:color="auto"/>
                <w:left w:val="none" w:sz="0" w:space="0" w:color="auto"/>
                <w:bottom w:val="none" w:sz="0" w:space="0" w:color="auto"/>
                <w:right w:val="none" w:sz="0" w:space="0" w:color="auto"/>
              </w:divBdr>
              <w:divsChild>
                <w:div w:id="1641500936">
                  <w:marLeft w:val="0"/>
                  <w:marRight w:val="0"/>
                  <w:marTop w:val="0"/>
                  <w:marBottom w:val="0"/>
                  <w:divBdr>
                    <w:top w:val="none" w:sz="0" w:space="0" w:color="auto"/>
                    <w:left w:val="none" w:sz="0" w:space="0" w:color="auto"/>
                    <w:bottom w:val="none" w:sz="0" w:space="0" w:color="auto"/>
                    <w:right w:val="none" w:sz="0" w:space="0" w:color="auto"/>
                  </w:divBdr>
                </w:div>
              </w:divsChild>
            </w:div>
            <w:div w:id="44524263">
              <w:marLeft w:val="0"/>
              <w:marRight w:val="0"/>
              <w:marTop w:val="0"/>
              <w:marBottom w:val="0"/>
              <w:divBdr>
                <w:top w:val="none" w:sz="0" w:space="0" w:color="auto"/>
                <w:left w:val="none" w:sz="0" w:space="0" w:color="auto"/>
                <w:bottom w:val="none" w:sz="0" w:space="0" w:color="auto"/>
                <w:right w:val="none" w:sz="0" w:space="0" w:color="auto"/>
              </w:divBdr>
            </w:div>
            <w:div w:id="138205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767555">
      <w:bodyDiv w:val="1"/>
      <w:marLeft w:val="0"/>
      <w:marRight w:val="0"/>
      <w:marTop w:val="0"/>
      <w:marBottom w:val="0"/>
      <w:divBdr>
        <w:top w:val="none" w:sz="0" w:space="0" w:color="auto"/>
        <w:left w:val="none" w:sz="0" w:space="0" w:color="auto"/>
        <w:bottom w:val="none" w:sz="0" w:space="0" w:color="auto"/>
        <w:right w:val="none" w:sz="0" w:space="0" w:color="auto"/>
      </w:divBdr>
      <w:divsChild>
        <w:div w:id="1740053202">
          <w:marLeft w:val="0"/>
          <w:marRight w:val="0"/>
          <w:marTop w:val="0"/>
          <w:marBottom w:val="0"/>
          <w:divBdr>
            <w:top w:val="none" w:sz="0" w:space="0" w:color="auto"/>
            <w:left w:val="none" w:sz="0" w:space="0" w:color="auto"/>
            <w:bottom w:val="none" w:sz="0" w:space="0" w:color="auto"/>
            <w:right w:val="none" w:sz="0" w:space="0" w:color="auto"/>
          </w:divBdr>
        </w:div>
        <w:div w:id="212889586">
          <w:marLeft w:val="0"/>
          <w:marRight w:val="0"/>
          <w:marTop w:val="0"/>
          <w:marBottom w:val="0"/>
          <w:divBdr>
            <w:top w:val="none" w:sz="0" w:space="0" w:color="auto"/>
            <w:left w:val="none" w:sz="0" w:space="0" w:color="auto"/>
            <w:bottom w:val="none" w:sz="0" w:space="0" w:color="auto"/>
            <w:right w:val="none" w:sz="0" w:space="0" w:color="auto"/>
          </w:divBdr>
        </w:div>
        <w:div w:id="1277172899">
          <w:marLeft w:val="0"/>
          <w:marRight w:val="0"/>
          <w:marTop w:val="0"/>
          <w:marBottom w:val="0"/>
          <w:divBdr>
            <w:top w:val="none" w:sz="0" w:space="0" w:color="auto"/>
            <w:left w:val="none" w:sz="0" w:space="0" w:color="auto"/>
            <w:bottom w:val="none" w:sz="0" w:space="0" w:color="auto"/>
            <w:right w:val="none" w:sz="0" w:space="0" w:color="auto"/>
          </w:divBdr>
        </w:div>
        <w:div w:id="1008479778">
          <w:marLeft w:val="0"/>
          <w:marRight w:val="0"/>
          <w:marTop w:val="0"/>
          <w:marBottom w:val="0"/>
          <w:divBdr>
            <w:top w:val="none" w:sz="0" w:space="0" w:color="auto"/>
            <w:left w:val="none" w:sz="0" w:space="0" w:color="auto"/>
            <w:bottom w:val="none" w:sz="0" w:space="0" w:color="auto"/>
            <w:right w:val="none" w:sz="0" w:space="0" w:color="auto"/>
          </w:divBdr>
        </w:div>
        <w:div w:id="1606494367">
          <w:marLeft w:val="0"/>
          <w:marRight w:val="0"/>
          <w:marTop w:val="0"/>
          <w:marBottom w:val="0"/>
          <w:divBdr>
            <w:top w:val="none" w:sz="0" w:space="0" w:color="auto"/>
            <w:left w:val="none" w:sz="0" w:space="0" w:color="auto"/>
            <w:bottom w:val="none" w:sz="0" w:space="0" w:color="auto"/>
            <w:right w:val="none" w:sz="0" w:space="0" w:color="auto"/>
          </w:divBdr>
        </w:div>
        <w:div w:id="26493980">
          <w:marLeft w:val="0"/>
          <w:marRight w:val="0"/>
          <w:marTop w:val="0"/>
          <w:marBottom w:val="0"/>
          <w:divBdr>
            <w:top w:val="none" w:sz="0" w:space="0" w:color="auto"/>
            <w:left w:val="none" w:sz="0" w:space="0" w:color="auto"/>
            <w:bottom w:val="none" w:sz="0" w:space="0" w:color="auto"/>
            <w:right w:val="none" w:sz="0" w:space="0" w:color="auto"/>
          </w:divBdr>
          <w:divsChild>
            <w:div w:id="1554541933">
              <w:marLeft w:val="0"/>
              <w:marRight w:val="0"/>
              <w:marTop w:val="0"/>
              <w:marBottom w:val="0"/>
              <w:divBdr>
                <w:top w:val="none" w:sz="0" w:space="0" w:color="auto"/>
                <w:left w:val="none" w:sz="0" w:space="0" w:color="auto"/>
                <w:bottom w:val="none" w:sz="0" w:space="0" w:color="auto"/>
                <w:right w:val="none" w:sz="0" w:space="0" w:color="auto"/>
              </w:divBdr>
            </w:div>
          </w:divsChild>
        </w:div>
        <w:div w:id="21824161">
          <w:marLeft w:val="0"/>
          <w:marRight w:val="0"/>
          <w:marTop w:val="0"/>
          <w:marBottom w:val="0"/>
          <w:divBdr>
            <w:top w:val="none" w:sz="0" w:space="0" w:color="auto"/>
            <w:left w:val="none" w:sz="0" w:space="0" w:color="auto"/>
            <w:bottom w:val="none" w:sz="0" w:space="0" w:color="auto"/>
            <w:right w:val="none" w:sz="0" w:space="0" w:color="auto"/>
          </w:divBdr>
        </w:div>
        <w:div w:id="270673233">
          <w:marLeft w:val="0"/>
          <w:marRight w:val="0"/>
          <w:marTop w:val="0"/>
          <w:marBottom w:val="0"/>
          <w:divBdr>
            <w:top w:val="none" w:sz="0" w:space="0" w:color="auto"/>
            <w:left w:val="none" w:sz="0" w:space="0" w:color="auto"/>
            <w:bottom w:val="none" w:sz="0" w:space="0" w:color="auto"/>
            <w:right w:val="none" w:sz="0" w:space="0" w:color="auto"/>
          </w:divBdr>
          <w:divsChild>
            <w:div w:id="1699157985">
              <w:marLeft w:val="0"/>
              <w:marRight w:val="0"/>
              <w:marTop w:val="0"/>
              <w:marBottom w:val="0"/>
              <w:divBdr>
                <w:top w:val="none" w:sz="0" w:space="0" w:color="auto"/>
                <w:left w:val="none" w:sz="0" w:space="0" w:color="auto"/>
                <w:bottom w:val="none" w:sz="0" w:space="0" w:color="auto"/>
                <w:right w:val="none" w:sz="0" w:space="0" w:color="auto"/>
              </w:divBdr>
            </w:div>
          </w:divsChild>
        </w:div>
        <w:div w:id="1018853827">
          <w:marLeft w:val="0"/>
          <w:marRight w:val="0"/>
          <w:marTop w:val="0"/>
          <w:marBottom w:val="0"/>
          <w:divBdr>
            <w:top w:val="none" w:sz="0" w:space="0" w:color="auto"/>
            <w:left w:val="none" w:sz="0" w:space="0" w:color="auto"/>
            <w:bottom w:val="none" w:sz="0" w:space="0" w:color="auto"/>
            <w:right w:val="none" w:sz="0" w:space="0" w:color="auto"/>
          </w:divBdr>
        </w:div>
        <w:div w:id="34086898">
          <w:marLeft w:val="0"/>
          <w:marRight w:val="0"/>
          <w:marTop w:val="0"/>
          <w:marBottom w:val="0"/>
          <w:divBdr>
            <w:top w:val="none" w:sz="0" w:space="0" w:color="auto"/>
            <w:left w:val="none" w:sz="0" w:space="0" w:color="auto"/>
            <w:bottom w:val="none" w:sz="0" w:space="0" w:color="auto"/>
            <w:right w:val="none" w:sz="0" w:space="0" w:color="auto"/>
          </w:divBdr>
        </w:div>
        <w:div w:id="1800217910">
          <w:marLeft w:val="0"/>
          <w:marRight w:val="0"/>
          <w:marTop w:val="0"/>
          <w:marBottom w:val="0"/>
          <w:divBdr>
            <w:top w:val="none" w:sz="0" w:space="0" w:color="auto"/>
            <w:left w:val="none" w:sz="0" w:space="0" w:color="auto"/>
            <w:bottom w:val="none" w:sz="0" w:space="0" w:color="auto"/>
            <w:right w:val="none" w:sz="0" w:space="0" w:color="auto"/>
          </w:divBdr>
        </w:div>
      </w:divsChild>
    </w:div>
    <w:div w:id="2113430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liastravel.com/st_tour/alvaniko-panoram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03C062-4AB6-460C-A5B8-3CFC9BEC7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Pages>
  <Words>910</Words>
  <Characters>4918</Characters>
  <Application>Microsoft Office Word</Application>
  <DocSecurity>0</DocSecurity>
  <Lines>40</Lines>
  <Paragraphs>11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Station2</dc:creator>
  <cp:lastModifiedBy>user</cp:lastModifiedBy>
  <cp:revision>24</cp:revision>
  <cp:lastPrinted>2025-04-15T07:37:00Z</cp:lastPrinted>
  <dcterms:created xsi:type="dcterms:W3CDTF">2024-09-23T13:49:00Z</dcterms:created>
  <dcterms:modified xsi:type="dcterms:W3CDTF">2025-12-16T08:28:00Z</dcterms:modified>
</cp:coreProperties>
</file>